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B51C6E" w14:textId="77777777" w:rsidR="009F1406" w:rsidRPr="00794932" w:rsidRDefault="00794932" w:rsidP="00794932">
      <w:pPr>
        <w:jc w:val="center"/>
        <w:rPr>
          <w:rFonts w:ascii="Times New Roman" w:hAnsi="Times New Roman" w:cs="Times New Roman"/>
          <w:b/>
          <w:sz w:val="32"/>
          <w:szCs w:val="32"/>
        </w:rPr>
      </w:pPr>
      <w:r w:rsidRPr="00794932">
        <w:rPr>
          <w:b/>
          <w:sz w:val="32"/>
          <w:szCs w:val="32"/>
          <w:u w:val="single"/>
        </w:rPr>
        <w:t>CURRICULUM VITAE</w:t>
      </w:r>
    </w:p>
    <w:p w14:paraId="43109B0D" w14:textId="77777777" w:rsidR="009F1406" w:rsidRPr="00853061" w:rsidRDefault="009F1406" w:rsidP="009F1406">
      <w:pPr>
        <w:rPr>
          <w:rFonts w:ascii="Times New Roman" w:hAnsi="Times New Roman" w:cs="Times New Roman"/>
          <w:sz w:val="24"/>
          <w:szCs w:val="24"/>
        </w:rPr>
      </w:pPr>
      <w:r>
        <w:rPr>
          <w:rFonts w:ascii="Times New Roman" w:hAnsi="Times New Roman" w:cs="Times New Roman"/>
          <w:b/>
          <w:i/>
          <w:sz w:val="28"/>
          <w:szCs w:val="28"/>
        </w:rPr>
        <w:t>OBJECTIVE</w:t>
      </w:r>
      <w:r>
        <w:rPr>
          <w:rFonts w:ascii="Times New Roman" w:hAnsi="Times New Roman" w:cs="Times New Roman"/>
          <w:sz w:val="24"/>
          <w:szCs w:val="24"/>
        </w:rPr>
        <w:t>: To establish high standards of performance by hard working, optimistic and innovative thinking and continuous upgrade of technical and personal skills so as to contribute effectively to the organization and medical services</w:t>
      </w:r>
      <w:r>
        <w:rPr>
          <w:rFonts w:ascii="Times New Roman" w:hAnsi="Times New Roman" w:cs="Times New Roman"/>
          <w:b/>
          <w:sz w:val="28"/>
          <w:szCs w:val="28"/>
        </w:rPr>
        <w:t>.</w:t>
      </w:r>
    </w:p>
    <w:p w14:paraId="6F191B8F" w14:textId="77777777" w:rsidR="009F1406" w:rsidRPr="00606A0C" w:rsidRDefault="009F1406" w:rsidP="009F1406">
      <w:pPr>
        <w:rPr>
          <w:rFonts w:ascii="Times New Roman" w:hAnsi="Times New Roman" w:cs="Times New Roman"/>
          <w:b/>
          <w:i/>
          <w:sz w:val="20"/>
          <w:szCs w:val="20"/>
        </w:rPr>
      </w:pPr>
      <w:r w:rsidRPr="00606A0C">
        <w:rPr>
          <w:rFonts w:ascii="Times New Roman" w:hAnsi="Times New Roman" w:cs="Times New Roman"/>
          <w:b/>
          <w:i/>
          <w:sz w:val="20"/>
          <w:szCs w:val="20"/>
        </w:rPr>
        <w:t>PERSONAL DETAILS:</w:t>
      </w:r>
    </w:p>
    <w:p w14:paraId="314334FC" w14:textId="77777777" w:rsidR="009F1406" w:rsidRPr="00606A0C" w:rsidRDefault="00572B73" w:rsidP="009F1406">
      <w:pPr>
        <w:rPr>
          <w:rFonts w:ascii="Times New Roman" w:hAnsi="Times New Roman" w:cs="Times New Roman"/>
          <w:sz w:val="20"/>
          <w:szCs w:val="20"/>
        </w:rPr>
      </w:pPr>
      <w:r w:rsidRPr="00606A0C">
        <w:rPr>
          <w:rFonts w:ascii="Times New Roman" w:hAnsi="Times New Roman" w:cs="Times New Roman"/>
          <w:b/>
          <w:i/>
          <w:sz w:val="20"/>
          <w:szCs w:val="20"/>
        </w:rPr>
        <w:t>Name:</w:t>
      </w:r>
      <w:r w:rsidR="009F1406" w:rsidRPr="00606A0C">
        <w:rPr>
          <w:rFonts w:ascii="Times New Roman" w:hAnsi="Times New Roman" w:cs="Times New Roman"/>
          <w:sz w:val="20"/>
          <w:szCs w:val="20"/>
        </w:rPr>
        <w:t xml:space="preserve"> Dr Deepika</w:t>
      </w:r>
    </w:p>
    <w:p w14:paraId="7A548115" w14:textId="202423EC" w:rsidR="009F1406" w:rsidRPr="00606A0C" w:rsidRDefault="009F1406" w:rsidP="009F1406">
      <w:pPr>
        <w:rPr>
          <w:rFonts w:ascii="Times New Roman" w:hAnsi="Times New Roman" w:cs="Times New Roman"/>
          <w:sz w:val="20"/>
          <w:szCs w:val="20"/>
        </w:rPr>
      </w:pPr>
      <w:r w:rsidRPr="00606A0C">
        <w:rPr>
          <w:rFonts w:ascii="Times New Roman" w:hAnsi="Times New Roman" w:cs="Times New Roman"/>
          <w:b/>
          <w:i/>
          <w:sz w:val="20"/>
          <w:szCs w:val="20"/>
        </w:rPr>
        <w:t xml:space="preserve">Husband’s name: </w:t>
      </w:r>
      <w:r w:rsidRPr="00606A0C">
        <w:rPr>
          <w:rFonts w:ascii="Times New Roman" w:hAnsi="Times New Roman" w:cs="Times New Roman"/>
          <w:i/>
          <w:sz w:val="20"/>
          <w:szCs w:val="20"/>
        </w:rPr>
        <w:t>Dr Chaitanya Dev Pannu</w:t>
      </w:r>
      <w:r w:rsidR="00DD0AF3">
        <w:rPr>
          <w:rFonts w:ascii="Times New Roman" w:hAnsi="Times New Roman" w:cs="Times New Roman"/>
          <w:i/>
          <w:sz w:val="20"/>
          <w:szCs w:val="20"/>
        </w:rPr>
        <w:t xml:space="preserve"> (Orthopedician)</w:t>
      </w:r>
    </w:p>
    <w:p w14:paraId="16E90528" w14:textId="77777777" w:rsidR="009F1406" w:rsidRPr="00606A0C" w:rsidRDefault="009F1406" w:rsidP="009F1406">
      <w:pPr>
        <w:rPr>
          <w:rFonts w:ascii="Times New Roman" w:hAnsi="Times New Roman" w:cs="Times New Roman"/>
          <w:sz w:val="20"/>
          <w:szCs w:val="20"/>
        </w:rPr>
      </w:pPr>
      <w:r w:rsidRPr="00606A0C">
        <w:rPr>
          <w:rFonts w:ascii="Times New Roman" w:hAnsi="Times New Roman" w:cs="Times New Roman"/>
          <w:b/>
          <w:i/>
          <w:sz w:val="20"/>
          <w:szCs w:val="20"/>
        </w:rPr>
        <w:t>D.O.B.:</w:t>
      </w:r>
      <w:r w:rsidRPr="00606A0C">
        <w:rPr>
          <w:rFonts w:ascii="Times New Roman" w:hAnsi="Times New Roman" w:cs="Times New Roman"/>
          <w:b/>
          <w:sz w:val="20"/>
          <w:szCs w:val="20"/>
        </w:rPr>
        <w:t xml:space="preserve"> </w:t>
      </w:r>
      <w:r w:rsidRPr="00606A0C">
        <w:rPr>
          <w:rFonts w:ascii="Times New Roman" w:hAnsi="Times New Roman" w:cs="Times New Roman"/>
          <w:sz w:val="20"/>
          <w:szCs w:val="20"/>
        </w:rPr>
        <w:t>June 13</w:t>
      </w:r>
      <w:r w:rsidR="00572B73" w:rsidRPr="00606A0C">
        <w:rPr>
          <w:rFonts w:ascii="Times New Roman" w:hAnsi="Times New Roman" w:cs="Times New Roman"/>
          <w:sz w:val="20"/>
          <w:szCs w:val="20"/>
        </w:rPr>
        <w:t>, 1987.</w:t>
      </w:r>
    </w:p>
    <w:p w14:paraId="7A569976" w14:textId="77777777" w:rsidR="009F1406" w:rsidRPr="00606A0C" w:rsidRDefault="009F1406" w:rsidP="009F1406">
      <w:pPr>
        <w:rPr>
          <w:rFonts w:ascii="Times New Roman" w:hAnsi="Times New Roman" w:cs="Times New Roman"/>
          <w:sz w:val="20"/>
          <w:szCs w:val="20"/>
        </w:rPr>
      </w:pPr>
      <w:r w:rsidRPr="00606A0C">
        <w:rPr>
          <w:rFonts w:ascii="Times New Roman" w:hAnsi="Times New Roman" w:cs="Times New Roman"/>
          <w:b/>
          <w:i/>
          <w:sz w:val="20"/>
          <w:szCs w:val="20"/>
        </w:rPr>
        <w:t>Sex:</w:t>
      </w:r>
      <w:r w:rsidRPr="00606A0C">
        <w:rPr>
          <w:rFonts w:ascii="Times New Roman" w:hAnsi="Times New Roman" w:cs="Times New Roman"/>
          <w:sz w:val="20"/>
          <w:szCs w:val="20"/>
        </w:rPr>
        <w:t xml:space="preserve"> Female</w:t>
      </w:r>
    </w:p>
    <w:p w14:paraId="674A3BD3" w14:textId="77777777" w:rsidR="009F1406" w:rsidRPr="00606A0C" w:rsidRDefault="009F1406" w:rsidP="009F1406">
      <w:pPr>
        <w:rPr>
          <w:rFonts w:ascii="Times New Roman" w:hAnsi="Times New Roman" w:cs="Times New Roman"/>
          <w:sz w:val="20"/>
          <w:szCs w:val="20"/>
        </w:rPr>
      </w:pPr>
      <w:r w:rsidRPr="00606A0C">
        <w:rPr>
          <w:rFonts w:ascii="Times New Roman" w:hAnsi="Times New Roman" w:cs="Times New Roman"/>
          <w:b/>
          <w:i/>
          <w:sz w:val="20"/>
          <w:szCs w:val="20"/>
        </w:rPr>
        <w:t>Marital status</w:t>
      </w:r>
      <w:r w:rsidRPr="00606A0C">
        <w:rPr>
          <w:rFonts w:ascii="Times New Roman" w:hAnsi="Times New Roman" w:cs="Times New Roman"/>
          <w:b/>
          <w:sz w:val="20"/>
          <w:szCs w:val="20"/>
        </w:rPr>
        <w:t xml:space="preserve">: </w:t>
      </w:r>
      <w:r w:rsidRPr="00606A0C">
        <w:rPr>
          <w:rFonts w:ascii="Times New Roman" w:hAnsi="Times New Roman" w:cs="Times New Roman"/>
          <w:sz w:val="20"/>
          <w:szCs w:val="20"/>
        </w:rPr>
        <w:t>Married</w:t>
      </w:r>
    </w:p>
    <w:p w14:paraId="25E60683" w14:textId="77777777" w:rsidR="00794932" w:rsidRPr="00606A0C" w:rsidRDefault="00794932" w:rsidP="00794932">
      <w:pPr>
        <w:rPr>
          <w:rFonts w:ascii="Times New Roman" w:hAnsi="Times New Roman" w:cs="Times New Roman"/>
          <w:sz w:val="20"/>
          <w:szCs w:val="20"/>
        </w:rPr>
      </w:pPr>
      <w:r w:rsidRPr="00606A0C">
        <w:rPr>
          <w:rFonts w:ascii="Times New Roman" w:hAnsi="Times New Roman" w:cs="Times New Roman"/>
          <w:b/>
          <w:i/>
          <w:sz w:val="20"/>
          <w:szCs w:val="20"/>
        </w:rPr>
        <w:t>Phone no.:</w:t>
      </w:r>
      <w:r w:rsidRPr="00606A0C">
        <w:rPr>
          <w:rFonts w:ascii="Times New Roman" w:hAnsi="Times New Roman" w:cs="Times New Roman"/>
          <w:sz w:val="20"/>
          <w:szCs w:val="20"/>
        </w:rPr>
        <w:t xml:space="preserve">  91 9013956803</w:t>
      </w:r>
    </w:p>
    <w:p w14:paraId="0494A8E9" w14:textId="77777777" w:rsidR="00794932" w:rsidRPr="00606A0C" w:rsidRDefault="00794932" w:rsidP="00794932">
      <w:pPr>
        <w:rPr>
          <w:rFonts w:ascii="Times New Roman" w:hAnsi="Times New Roman" w:cs="Times New Roman"/>
          <w:sz w:val="20"/>
          <w:szCs w:val="20"/>
        </w:rPr>
      </w:pPr>
      <w:r w:rsidRPr="00606A0C">
        <w:rPr>
          <w:rFonts w:ascii="Times New Roman" w:hAnsi="Times New Roman" w:cs="Times New Roman"/>
          <w:b/>
          <w:i/>
          <w:sz w:val="20"/>
          <w:szCs w:val="20"/>
        </w:rPr>
        <w:t>E mail address:</w:t>
      </w:r>
      <w:r w:rsidRPr="00606A0C">
        <w:rPr>
          <w:rFonts w:ascii="Times New Roman" w:hAnsi="Times New Roman" w:cs="Times New Roman"/>
          <w:sz w:val="20"/>
          <w:szCs w:val="20"/>
        </w:rPr>
        <w:t xml:space="preserve"> deeasrg@gmail.com</w:t>
      </w:r>
    </w:p>
    <w:p w14:paraId="56209389" w14:textId="77777777" w:rsidR="00794932" w:rsidRPr="00606A0C" w:rsidRDefault="00794932" w:rsidP="00794932">
      <w:pPr>
        <w:rPr>
          <w:rFonts w:ascii="Times New Roman" w:hAnsi="Times New Roman" w:cs="Times New Roman"/>
          <w:sz w:val="20"/>
          <w:szCs w:val="20"/>
        </w:rPr>
      </w:pPr>
      <w:r w:rsidRPr="00606A0C">
        <w:rPr>
          <w:rFonts w:ascii="Times New Roman" w:hAnsi="Times New Roman" w:cs="Times New Roman"/>
          <w:b/>
          <w:i/>
          <w:sz w:val="20"/>
          <w:szCs w:val="20"/>
        </w:rPr>
        <w:t>DMC registration No.</w:t>
      </w:r>
      <w:r w:rsidRPr="00606A0C">
        <w:rPr>
          <w:rFonts w:ascii="Times New Roman" w:hAnsi="Times New Roman" w:cs="Times New Roman"/>
          <w:sz w:val="20"/>
          <w:szCs w:val="20"/>
        </w:rPr>
        <w:t xml:space="preserve"> : DMC/51776</w:t>
      </w:r>
    </w:p>
    <w:p w14:paraId="3AC8E502" w14:textId="77777777" w:rsidR="00285124" w:rsidRPr="00606A0C" w:rsidRDefault="00285124" w:rsidP="00794932">
      <w:pPr>
        <w:rPr>
          <w:rFonts w:ascii="Times New Roman" w:hAnsi="Times New Roman" w:cs="Times New Roman"/>
          <w:sz w:val="20"/>
          <w:szCs w:val="20"/>
        </w:rPr>
      </w:pPr>
      <w:r w:rsidRPr="00606A0C">
        <w:rPr>
          <w:rFonts w:ascii="Times New Roman" w:hAnsi="Times New Roman" w:cs="Times New Roman"/>
          <w:b/>
          <w:i/>
          <w:sz w:val="20"/>
          <w:szCs w:val="20"/>
        </w:rPr>
        <w:t xml:space="preserve">MCI registration No: </w:t>
      </w:r>
      <w:r w:rsidRPr="00606A0C">
        <w:rPr>
          <w:rFonts w:ascii="Times New Roman" w:hAnsi="Times New Roman" w:cs="Times New Roman"/>
          <w:sz w:val="20"/>
          <w:szCs w:val="20"/>
        </w:rPr>
        <w:t>MCI/10-36111.</w:t>
      </w:r>
    </w:p>
    <w:p w14:paraId="48064954" w14:textId="77777777" w:rsidR="00794932" w:rsidRPr="00606A0C" w:rsidRDefault="00794932" w:rsidP="00794932">
      <w:pPr>
        <w:spacing w:line="240" w:lineRule="auto"/>
        <w:rPr>
          <w:rFonts w:ascii="Times New Roman" w:hAnsi="Times New Roman" w:cs="Times New Roman"/>
          <w:b/>
          <w:i/>
          <w:sz w:val="20"/>
          <w:szCs w:val="20"/>
        </w:rPr>
      </w:pPr>
      <w:r w:rsidRPr="00606A0C">
        <w:rPr>
          <w:rFonts w:ascii="Times New Roman" w:hAnsi="Times New Roman" w:cs="Times New Roman"/>
          <w:b/>
          <w:i/>
          <w:sz w:val="20"/>
          <w:szCs w:val="20"/>
        </w:rPr>
        <w:t xml:space="preserve">ACADEMIC </w:t>
      </w:r>
      <w:r w:rsidR="009F1406" w:rsidRPr="00606A0C">
        <w:rPr>
          <w:rFonts w:ascii="Times New Roman" w:hAnsi="Times New Roman" w:cs="Times New Roman"/>
          <w:b/>
          <w:i/>
          <w:sz w:val="20"/>
          <w:szCs w:val="20"/>
        </w:rPr>
        <w:t>QUALIFICATIONS</w:t>
      </w:r>
      <w:r w:rsidRPr="00606A0C">
        <w:rPr>
          <w:rFonts w:ascii="Times New Roman" w:hAnsi="Times New Roman" w:cs="Times New Roman"/>
          <w:b/>
          <w:i/>
          <w:sz w:val="20"/>
          <w:szCs w:val="20"/>
        </w:rPr>
        <w:t>:</w:t>
      </w:r>
    </w:p>
    <w:tbl>
      <w:tblPr>
        <w:tblStyle w:val="TableGrid"/>
        <w:tblpPr w:leftFromText="180" w:rightFromText="180" w:vertAnchor="text" w:horzAnchor="margin" w:tblpX="-601" w:tblpY="225"/>
        <w:tblW w:w="10881" w:type="dxa"/>
        <w:tblLayout w:type="fixed"/>
        <w:tblLook w:val="04A0" w:firstRow="1" w:lastRow="0" w:firstColumn="1" w:lastColumn="0" w:noHBand="0" w:noVBand="1"/>
      </w:tblPr>
      <w:tblGrid>
        <w:gridCol w:w="2836"/>
        <w:gridCol w:w="992"/>
        <w:gridCol w:w="2895"/>
        <w:gridCol w:w="1499"/>
        <w:gridCol w:w="1384"/>
        <w:gridCol w:w="1275"/>
      </w:tblGrid>
      <w:tr w:rsidR="00346053" w:rsidRPr="00606A0C" w14:paraId="0358C3EA" w14:textId="77777777" w:rsidTr="00606A0C">
        <w:trPr>
          <w:trHeight w:val="557"/>
        </w:trPr>
        <w:tc>
          <w:tcPr>
            <w:tcW w:w="2836" w:type="dxa"/>
          </w:tcPr>
          <w:p w14:paraId="3437FFEC" w14:textId="77777777" w:rsidR="00346053" w:rsidRPr="00606A0C" w:rsidRDefault="00346053" w:rsidP="00794932">
            <w:pPr>
              <w:pStyle w:val="ListParagraph"/>
              <w:ind w:left="0"/>
              <w:rPr>
                <w:rFonts w:ascii="Times New Roman" w:hAnsi="Times New Roman" w:cs="Times New Roman"/>
                <w:b/>
                <w:sz w:val="20"/>
                <w:szCs w:val="20"/>
              </w:rPr>
            </w:pPr>
            <w:r w:rsidRPr="00606A0C">
              <w:rPr>
                <w:rFonts w:ascii="Times New Roman" w:hAnsi="Times New Roman" w:cs="Times New Roman"/>
                <w:b/>
                <w:sz w:val="20"/>
                <w:szCs w:val="20"/>
              </w:rPr>
              <w:t>Qualification</w:t>
            </w:r>
          </w:p>
        </w:tc>
        <w:tc>
          <w:tcPr>
            <w:tcW w:w="992" w:type="dxa"/>
          </w:tcPr>
          <w:p w14:paraId="6361C37E" w14:textId="77777777" w:rsidR="00346053" w:rsidRPr="00606A0C" w:rsidRDefault="00346053" w:rsidP="00794932">
            <w:pPr>
              <w:pStyle w:val="ListParagraph"/>
              <w:ind w:left="0"/>
              <w:rPr>
                <w:rFonts w:ascii="Times New Roman" w:hAnsi="Times New Roman" w:cs="Times New Roman"/>
                <w:b/>
                <w:sz w:val="20"/>
                <w:szCs w:val="20"/>
              </w:rPr>
            </w:pPr>
            <w:r w:rsidRPr="00606A0C">
              <w:rPr>
                <w:rFonts w:ascii="Times New Roman" w:hAnsi="Times New Roman" w:cs="Times New Roman"/>
                <w:b/>
                <w:sz w:val="20"/>
                <w:szCs w:val="20"/>
              </w:rPr>
              <w:t xml:space="preserve">Year of passing </w:t>
            </w:r>
          </w:p>
        </w:tc>
        <w:tc>
          <w:tcPr>
            <w:tcW w:w="2895" w:type="dxa"/>
          </w:tcPr>
          <w:p w14:paraId="3895B2E8" w14:textId="77777777" w:rsidR="00346053" w:rsidRPr="00606A0C" w:rsidRDefault="00346053" w:rsidP="00794932">
            <w:pPr>
              <w:pStyle w:val="ListParagraph"/>
              <w:ind w:left="0"/>
              <w:rPr>
                <w:rFonts w:ascii="Times New Roman" w:hAnsi="Times New Roman" w:cs="Times New Roman"/>
                <w:b/>
                <w:sz w:val="20"/>
                <w:szCs w:val="20"/>
              </w:rPr>
            </w:pPr>
            <w:r w:rsidRPr="00606A0C">
              <w:rPr>
                <w:rFonts w:ascii="Times New Roman" w:hAnsi="Times New Roman" w:cs="Times New Roman"/>
                <w:b/>
                <w:sz w:val="20"/>
                <w:szCs w:val="20"/>
              </w:rPr>
              <w:t>Institution</w:t>
            </w:r>
          </w:p>
        </w:tc>
        <w:tc>
          <w:tcPr>
            <w:tcW w:w="1499" w:type="dxa"/>
          </w:tcPr>
          <w:p w14:paraId="61FD4AF7" w14:textId="77777777" w:rsidR="00346053" w:rsidRPr="00606A0C" w:rsidRDefault="00346053" w:rsidP="00794932">
            <w:pPr>
              <w:pStyle w:val="ListParagraph"/>
              <w:ind w:left="0"/>
              <w:rPr>
                <w:rFonts w:ascii="Times New Roman" w:hAnsi="Times New Roman" w:cs="Times New Roman"/>
                <w:b/>
                <w:sz w:val="20"/>
                <w:szCs w:val="20"/>
              </w:rPr>
            </w:pPr>
            <w:r w:rsidRPr="00606A0C">
              <w:rPr>
                <w:rFonts w:ascii="Times New Roman" w:hAnsi="Times New Roman" w:cs="Times New Roman"/>
                <w:b/>
                <w:sz w:val="20"/>
                <w:szCs w:val="20"/>
              </w:rPr>
              <w:t xml:space="preserve">University </w:t>
            </w:r>
          </w:p>
        </w:tc>
        <w:tc>
          <w:tcPr>
            <w:tcW w:w="1384" w:type="dxa"/>
          </w:tcPr>
          <w:p w14:paraId="4D31DA05" w14:textId="77777777" w:rsidR="00346053" w:rsidRPr="00606A0C" w:rsidRDefault="00346053" w:rsidP="00794932">
            <w:pPr>
              <w:pStyle w:val="ListParagraph"/>
              <w:ind w:left="0"/>
              <w:rPr>
                <w:rFonts w:ascii="Times New Roman" w:hAnsi="Times New Roman" w:cs="Times New Roman"/>
                <w:b/>
                <w:sz w:val="20"/>
                <w:szCs w:val="20"/>
              </w:rPr>
            </w:pPr>
            <w:r w:rsidRPr="00606A0C">
              <w:rPr>
                <w:rFonts w:ascii="Times New Roman" w:hAnsi="Times New Roman" w:cs="Times New Roman"/>
                <w:b/>
                <w:sz w:val="20"/>
                <w:szCs w:val="20"/>
              </w:rPr>
              <w:t>% of marks</w:t>
            </w:r>
          </w:p>
        </w:tc>
        <w:tc>
          <w:tcPr>
            <w:tcW w:w="1275" w:type="dxa"/>
          </w:tcPr>
          <w:p w14:paraId="0C85C810" w14:textId="77777777" w:rsidR="00346053" w:rsidRPr="00606A0C" w:rsidRDefault="00346053" w:rsidP="00794932">
            <w:pPr>
              <w:pStyle w:val="ListParagraph"/>
              <w:ind w:left="0"/>
              <w:rPr>
                <w:rFonts w:ascii="Times New Roman" w:hAnsi="Times New Roman" w:cs="Times New Roman"/>
                <w:b/>
                <w:sz w:val="20"/>
                <w:szCs w:val="20"/>
              </w:rPr>
            </w:pPr>
            <w:r w:rsidRPr="00606A0C">
              <w:rPr>
                <w:rFonts w:ascii="Times New Roman" w:hAnsi="Times New Roman" w:cs="Times New Roman"/>
                <w:b/>
                <w:sz w:val="20"/>
                <w:szCs w:val="20"/>
              </w:rPr>
              <w:t>Attempts</w:t>
            </w:r>
          </w:p>
        </w:tc>
      </w:tr>
      <w:tr w:rsidR="00346053" w:rsidRPr="00606A0C" w14:paraId="7CDFEF48" w14:textId="77777777" w:rsidTr="00794932">
        <w:trPr>
          <w:trHeight w:val="965"/>
        </w:trPr>
        <w:tc>
          <w:tcPr>
            <w:tcW w:w="2836" w:type="dxa"/>
          </w:tcPr>
          <w:p w14:paraId="2F6BD39C" w14:textId="77777777" w:rsidR="00346053" w:rsidRPr="00606A0C" w:rsidRDefault="00346053" w:rsidP="00794932">
            <w:pPr>
              <w:pStyle w:val="ListParagraph"/>
              <w:ind w:left="0"/>
              <w:rPr>
                <w:rFonts w:ascii="Times New Roman" w:hAnsi="Times New Roman" w:cs="Times New Roman"/>
                <w:sz w:val="20"/>
                <w:szCs w:val="20"/>
              </w:rPr>
            </w:pPr>
            <w:r w:rsidRPr="00606A0C">
              <w:rPr>
                <w:rFonts w:ascii="Times New Roman" w:hAnsi="Times New Roman" w:cs="Times New Roman"/>
                <w:sz w:val="20"/>
                <w:szCs w:val="20"/>
              </w:rPr>
              <w:t xml:space="preserve"> MBBS</w:t>
            </w:r>
          </w:p>
        </w:tc>
        <w:tc>
          <w:tcPr>
            <w:tcW w:w="992" w:type="dxa"/>
          </w:tcPr>
          <w:p w14:paraId="56A1E183" w14:textId="77777777" w:rsidR="00346053" w:rsidRPr="00606A0C" w:rsidRDefault="00346053" w:rsidP="00794932">
            <w:pPr>
              <w:pStyle w:val="ListParagraph"/>
              <w:ind w:left="0"/>
              <w:rPr>
                <w:rFonts w:ascii="Times New Roman" w:hAnsi="Times New Roman" w:cs="Times New Roman"/>
                <w:sz w:val="20"/>
                <w:szCs w:val="20"/>
              </w:rPr>
            </w:pPr>
            <w:r w:rsidRPr="00606A0C">
              <w:rPr>
                <w:rFonts w:ascii="Times New Roman" w:hAnsi="Times New Roman" w:cs="Times New Roman"/>
                <w:sz w:val="20"/>
                <w:szCs w:val="20"/>
              </w:rPr>
              <w:t>2009</w:t>
            </w:r>
          </w:p>
        </w:tc>
        <w:tc>
          <w:tcPr>
            <w:tcW w:w="2895" w:type="dxa"/>
          </w:tcPr>
          <w:p w14:paraId="1B553044" w14:textId="77777777" w:rsidR="00346053" w:rsidRPr="00606A0C" w:rsidRDefault="00285124" w:rsidP="00794932">
            <w:pPr>
              <w:pStyle w:val="ListParagraph"/>
              <w:ind w:left="0"/>
              <w:rPr>
                <w:rFonts w:ascii="Times New Roman" w:hAnsi="Times New Roman" w:cs="Times New Roman"/>
                <w:sz w:val="20"/>
                <w:szCs w:val="20"/>
              </w:rPr>
            </w:pPr>
            <w:r w:rsidRPr="00606A0C">
              <w:rPr>
                <w:rFonts w:ascii="Times New Roman" w:hAnsi="Times New Roman" w:cs="Times New Roman"/>
                <w:sz w:val="20"/>
                <w:szCs w:val="20"/>
              </w:rPr>
              <w:t>Maharaja Agrasen Institute of Research and Medical Education, Agroha, Hissar.</w:t>
            </w:r>
          </w:p>
        </w:tc>
        <w:tc>
          <w:tcPr>
            <w:tcW w:w="1499" w:type="dxa"/>
          </w:tcPr>
          <w:p w14:paraId="2E2953BB" w14:textId="77777777" w:rsidR="00346053" w:rsidRPr="00606A0C" w:rsidRDefault="00285124" w:rsidP="00794932">
            <w:pPr>
              <w:pStyle w:val="ListParagraph"/>
              <w:ind w:left="0"/>
              <w:rPr>
                <w:rFonts w:ascii="Times New Roman" w:hAnsi="Times New Roman" w:cs="Times New Roman"/>
                <w:sz w:val="20"/>
                <w:szCs w:val="20"/>
              </w:rPr>
            </w:pPr>
            <w:r w:rsidRPr="00606A0C">
              <w:rPr>
                <w:rFonts w:ascii="Times New Roman" w:hAnsi="Times New Roman" w:cs="Times New Roman"/>
                <w:sz w:val="20"/>
                <w:szCs w:val="20"/>
              </w:rPr>
              <w:t>Maharishi Dayanand University, Rohtak.</w:t>
            </w:r>
          </w:p>
        </w:tc>
        <w:tc>
          <w:tcPr>
            <w:tcW w:w="1384" w:type="dxa"/>
          </w:tcPr>
          <w:p w14:paraId="027DFB2A" w14:textId="77777777" w:rsidR="00346053" w:rsidRPr="00606A0C" w:rsidRDefault="00794932" w:rsidP="00794932">
            <w:pPr>
              <w:pStyle w:val="ListParagraph"/>
              <w:ind w:left="0"/>
              <w:rPr>
                <w:rFonts w:ascii="Times New Roman" w:hAnsi="Times New Roman" w:cs="Times New Roman"/>
                <w:sz w:val="20"/>
                <w:szCs w:val="20"/>
              </w:rPr>
            </w:pPr>
            <w:r w:rsidRPr="00606A0C">
              <w:rPr>
                <w:rFonts w:ascii="Times New Roman" w:hAnsi="Times New Roman" w:cs="Times New Roman"/>
                <w:sz w:val="20"/>
                <w:szCs w:val="20"/>
              </w:rPr>
              <w:t>70.33%</w:t>
            </w:r>
            <w:r w:rsidR="002871FF">
              <w:rPr>
                <w:rFonts w:ascii="Times New Roman" w:hAnsi="Times New Roman" w:cs="Times New Roman"/>
                <w:sz w:val="20"/>
                <w:szCs w:val="20"/>
              </w:rPr>
              <w:t xml:space="preserve"> (Gold </w:t>
            </w:r>
            <w:r w:rsidR="001C223F">
              <w:rPr>
                <w:rFonts w:ascii="Times New Roman" w:hAnsi="Times New Roman" w:cs="Times New Roman"/>
                <w:sz w:val="20"/>
                <w:szCs w:val="20"/>
              </w:rPr>
              <w:t>Medallist</w:t>
            </w:r>
            <w:r w:rsidR="002871FF">
              <w:rPr>
                <w:rFonts w:ascii="Times New Roman" w:hAnsi="Times New Roman" w:cs="Times New Roman"/>
                <w:sz w:val="20"/>
                <w:szCs w:val="20"/>
              </w:rPr>
              <w:t>)</w:t>
            </w:r>
          </w:p>
        </w:tc>
        <w:tc>
          <w:tcPr>
            <w:tcW w:w="1275" w:type="dxa"/>
          </w:tcPr>
          <w:p w14:paraId="36191FA6" w14:textId="77777777" w:rsidR="00346053" w:rsidRPr="00606A0C" w:rsidRDefault="00346053" w:rsidP="00794932">
            <w:pPr>
              <w:pStyle w:val="ListParagraph"/>
              <w:ind w:left="0"/>
              <w:rPr>
                <w:rFonts w:ascii="Times New Roman" w:hAnsi="Times New Roman" w:cs="Times New Roman"/>
                <w:sz w:val="20"/>
                <w:szCs w:val="20"/>
              </w:rPr>
            </w:pPr>
            <w:r w:rsidRPr="00606A0C">
              <w:rPr>
                <w:rFonts w:ascii="Times New Roman" w:hAnsi="Times New Roman" w:cs="Times New Roman"/>
                <w:sz w:val="20"/>
                <w:szCs w:val="20"/>
              </w:rPr>
              <w:t xml:space="preserve">First </w:t>
            </w:r>
          </w:p>
        </w:tc>
      </w:tr>
      <w:tr w:rsidR="00346053" w:rsidRPr="00606A0C" w14:paraId="0AAFAEB3" w14:textId="77777777" w:rsidTr="00794932">
        <w:trPr>
          <w:trHeight w:val="1134"/>
        </w:trPr>
        <w:tc>
          <w:tcPr>
            <w:tcW w:w="2836" w:type="dxa"/>
          </w:tcPr>
          <w:p w14:paraId="35EB950B" w14:textId="77777777" w:rsidR="00346053" w:rsidRPr="00606A0C" w:rsidRDefault="00346053" w:rsidP="00794932">
            <w:pPr>
              <w:pStyle w:val="ListParagraph"/>
              <w:ind w:left="0"/>
              <w:rPr>
                <w:rFonts w:ascii="Times New Roman" w:hAnsi="Times New Roman" w:cs="Times New Roman"/>
                <w:sz w:val="20"/>
                <w:szCs w:val="20"/>
              </w:rPr>
            </w:pPr>
            <w:r w:rsidRPr="00606A0C">
              <w:rPr>
                <w:rFonts w:ascii="Times New Roman" w:hAnsi="Times New Roman" w:cs="Times New Roman"/>
                <w:sz w:val="20"/>
                <w:szCs w:val="20"/>
              </w:rPr>
              <w:t>M.S.</w:t>
            </w:r>
          </w:p>
          <w:p w14:paraId="29C19273" w14:textId="77777777" w:rsidR="00346053" w:rsidRPr="00606A0C" w:rsidRDefault="00346053" w:rsidP="00794932">
            <w:pPr>
              <w:pStyle w:val="ListParagraph"/>
              <w:ind w:left="0"/>
              <w:rPr>
                <w:rFonts w:ascii="Times New Roman" w:hAnsi="Times New Roman" w:cs="Times New Roman"/>
                <w:sz w:val="20"/>
                <w:szCs w:val="20"/>
              </w:rPr>
            </w:pPr>
            <w:r w:rsidRPr="00606A0C">
              <w:rPr>
                <w:rFonts w:ascii="Times New Roman" w:hAnsi="Times New Roman" w:cs="Times New Roman"/>
                <w:sz w:val="20"/>
                <w:szCs w:val="20"/>
              </w:rPr>
              <w:t>(Obstetrics &amp; Gynaecology)</w:t>
            </w:r>
          </w:p>
        </w:tc>
        <w:tc>
          <w:tcPr>
            <w:tcW w:w="992" w:type="dxa"/>
          </w:tcPr>
          <w:p w14:paraId="021C1C40" w14:textId="77777777" w:rsidR="00346053" w:rsidRPr="00606A0C" w:rsidRDefault="00346053" w:rsidP="00794932">
            <w:pPr>
              <w:pStyle w:val="ListParagraph"/>
              <w:ind w:left="0"/>
              <w:rPr>
                <w:rFonts w:ascii="Times New Roman" w:hAnsi="Times New Roman" w:cs="Times New Roman"/>
                <w:sz w:val="20"/>
                <w:szCs w:val="20"/>
              </w:rPr>
            </w:pPr>
            <w:r w:rsidRPr="00606A0C">
              <w:rPr>
                <w:rFonts w:ascii="Times New Roman" w:hAnsi="Times New Roman" w:cs="Times New Roman"/>
                <w:sz w:val="20"/>
                <w:szCs w:val="20"/>
              </w:rPr>
              <w:t>201</w:t>
            </w:r>
            <w:r w:rsidR="00794932" w:rsidRPr="00606A0C">
              <w:rPr>
                <w:rFonts w:ascii="Times New Roman" w:hAnsi="Times New Roman" w:cs="Times New Roman"/>
                <w:sz w:val="20"/>
                <w:szCs w:val="20"/>
              </w:rPr>
              <w:t>3</w:t>
            </w:r>
          </w:p>
        </w:tc>
        <w:tc>
          <w:tcPr>
            <w:tcW w:w="2895" w:type="dxa"/>
          </w:tcPr>
          <w:p w14:paraId="0B7467E5" w14:textId="77777777" w:rsidR="00346053" w:rsidRPr="00606A0C" w:rsidRDefault="00346053" w:rsidP="00794932">
            <w:pPr>
              <w:pStyle w:val="ListParagraph"/>
              <w:ind w:left="0"/>
              <w:rPr>
                <w:rFonts w:ascii="Times New Roman" w:hAnsi="Times New Roman" w:cs="Times New Roman"/>
                <w:sz w:val="20"/>
                <w:szCs w:val="20"/>
              </w:rPr>
            </w:pPr>
            <w:r w:rsidRPr="00606A0C">
              <w:rPr>
                <w:rFonts w:ascii="Times New Roman" w:hAnsi="Times New Roman" w:cs="Times New Roman"/>
                <w:sz w:val="20"/>
                <w:szCs w:val="20"/>
              </w:rPr>
              <w:t>Vardhman Mahavir Medical College &amp; Safdarjung Hospital</w:t>
            </w:r>
          </w:p>
        </w:tc>
        <w:tc>
          <w:tcPr>
            <w:tcW w:w="1499" w:type="dxa"/>
          </w:tcPr>
          <w:p w14:paraId="0BC268DB" w14:textId="77777777" w:rsidR="00346053" w:rsidRPr="00606A0C" w:rsidRDefault="00346053" w:rsidP="00794932">
            <w:pPr>
              <w:pStyle w:val="ListParagraph"/>
              <w:ind w:left="0"/>
              <w:rPr>
                <w:rFonts w:ascii="Times New Roman" w:hAnsi="Times New Roman" w:cs="Times New Roman"/>
                <w:sz w:val="20"/>
                <w:szCs w:val="20"/>
              </w:rPr>
            </w:pPr>
            <w:r w:rsidRPr="00606A0C">
              <w:rPr>
                <w:rFonts w:ascii="Times New Roman" w:hAnsi="Times New Roman" w:cs="Times New Roman"/>
                <w:sz w:val="20"/>
                <w:szCs w:val="20"/>
              </w:rPr>
              <w:t xml:space="preserve">Guru Gobind Singh Indraprastha University </w:t>
            </w:r>
          </w:p>
        </w:tc>
        <w:tc>
          <w:tcPr>
            <w:tcW w:w="1384" w:type="dxa"/>
          </w:tcPr>
          <w:p w14:paraId="3C3D478E" w14:textId="77777777" w:rsidR="00346053" w:rsidRPr="00606A0C" w:rsidRDefault="00C05927" w:rsidP="00794932">
            <w:pPr>
              <w:pStyle w:val="ListParagraph"/>
              <w:ind w:left="0"/>
              <w:rPr>
                <w:rFonts w:ascii="Times New Roman" w:hAnsi="Times New Roman" w:cs="Times New Roman"/>
                <w:sz w:val="20"/>
                <w:szCs w:val="20"/>
              </w:rPr>
            </w:pPr>
            <w:r w:rsidRPr="00606A0C">
              <w:rPr>
                <w:rFonts w:ascii="Times New Roman" w:hAnsi="Times New Roman" w:cs="Times New Roman"/>
                <w:sz w:val="20"/>
                <w:szCs w:val="20"/>
              </w:rPr>
              <w:t>59.2%</w:t>
            </w:r>
          </w:p>
        </w:tc>
        <w:tc>
          <w:tcPr>
            <w:tcW w:w="1275" w:type="dxa"/>
          </w:tcPr>
          <w:p w14:paraId="15EEF167" w14:textId="77777777" w:rsidR="00346053" w:rsidRPr="00606A0C" w:rsidRDefault="00B47339" w:rsidP="00794932">
            <w:pPr>
              <w:pStyle w:val="ListParagraph"/>
              <w:ind w:left="0"/>
              <w:rPr>
                <w:rFonts w:ascii="Times New Roman" w:hAnsi="Times New Roman" w:cs="Times New Roman"/>
                <w:sz w:val="20"/>
                <w:szCs w:val="20"/>
              </w:rPr>
            </w:pPr>
            <w:r w:rsidRPr="00606A0C">
              <w:rPr>
                <w:rFonts w:ascii="Times New Roman" w:hAnsi="Times New Roman" w:cs="Times New Roman"/>
                <w:sz w:val="20"/>
                <w:szCs w:val="20"/>
              </w:rPr>
              <w:t>First</w:t>
            </w:r>
          </w:p>
        </w:tc>
      </w:tr>
      <w:tr w:rsidR="00606A0C" w:rsidRPr="00606A0C" w14:paraId="6026777F" w14:textId="77777777" w:rsidTr="00794932">
        <w:trPr>
          <w:trHeight w:val="1134"/>
        </w:trPr>
        <w:tc>
          <w:tcPr>
            <w:tcW w:w="2836" w:type="dxa"/>
          </w:tcPr>
          <w:p w14:paraId="10CDB7F0" w14:textId="77777777" w:rsidR="00606A0C" w:rsidRPr="00606A0C" w:rsidRDefault="00606A0C" w:rsidP="00794932">
            <w:pPr>
              <w:pStyle w:val="ListParagraph"/>
              <w:ind w:left="0"/>
              <w:rPr>
                <w:rFonts w:ascii="Times New Roman" w:hAnsi="Times New Roman" w:cs="Times New Roman"/>
                <w:sz w:val="20"/>
                <w:szCs w:val="20"/>
              </w:rPr>
            </w:pPr>
            <w:r w:rsidRPr="00606A0C">
              <w:rPr>
                <w:rFonts w:ascii="Times New Roman" w:hAnsi="Times New Roman" w:cs="Times New Roman"/>
                <w:sz w:val="20"/>
                <w:szCs w:val="20"/>
              </w:rPr>
              <w:t>DNB(Obstetrics &amp; Gynaecology)</w:t>
            </w:r>
          </w:p>
        </w:tc>
        <w:tc>
          <w:tcPr>
            <w:tcW w:w="992" w:type="dxa"/>
          </w:tcPr>
          <w:p w14:paraId="3F161A6D" w14:textId="77777777" w:rsidR="00606A0C" w:rsidRPr="00606A0C" w:rsidRDefault="00606A0C" w:rsidP="00794932">
            <w:pPr>
              <w:pStyle w:val="ListParagraph"/>
              <w:ind w:left="0"/>
              <w:rPr>
                <w:rFonts w:ascii="Times New Roman" w:hAnsi="Times New Roman" w:cs="Times New Roman"/>
                <w:sz w:val="20"/>
                <w:szCs w:val="20"/>
              </w:rPr>
            </w:pPr>
            <w:r w:rsidRPr="00606A0C">
              <w:rPr>
                <w:rFonts w:ascii="Times New Roman" w:hAnsi="Times New Roman" w:cs="Times New Roman"/>
                <w:sz w:val="20"/>
                <w:szCs w:val="20"/>
              </w:rPr>
              <w:t>2014</w:t>
            </w:r>
          </w:p>
        </w:tc>
        <w:tc>
          <w:tcPr>
            <w:tcW w:w="2895" w:type="dxa"/>
          </w:tcPr>
          <w:p w14:paraId="4E008FD4" w14:textId="77777777" w:rsidR="00606A0C" w:rsidRPr="00606A0C" w:rsidRDefault="00606A0C" w:rsidP="00794932">
            <w:pPr>
              <w:pStyle w:val="ListParagraph"/>
              <w:ind w:left="0"/>
              <w:rPr>
                <w:rFonts w:ascii="Times New Roman" w:hAnsi="Times New Roman" w:cs="Times New Roman"/>
                <w:sz w:val="20"/>
                <w:szCs w:val="20"/>
              </w:rPr>
            </w:pPr>
            <w:r w:rsidRPr="00606A0C">
              <w:rPr>
                <w:rFonts w:ascii="Times New Roman" w:hAnsi="Times New Roman" w:cs="Times New Roman"/>
                <w:sz w:val="20"/>
                <w:szCs w:val="20"/>
              </w:rPr>
              <w:t>National board of examinations</w:t>
            </w:r>
          </w:p>
        </w:tc>
        <w:tc>
          <w:tcPr>
            <w:tcW w:w="1499" w:type="dxa"/>
          </w:tcPr>
          <w:p w14:paraId="069A95C1" w14:textId="77777777" w:rsidR="00606A0C" w:rsidRPr="00606A0C" w:rsidRDefault="00606A0C" w:rsidP="00794932">
            <w:pPr>
              <w:pStyle w:val="ListParagraph"/>
              <w:ind w:left="0"/>
              <w:rPr>
                <w:rFonts w:ascii="Times New Roman" w:hAnsi="Times New Roman" w:cs="Times New Roman"/>
                <w:sz w:val="20"/>
                <w:szCs w:val="20"/>
              </w:rPr>
            </w:pPr>
            <w:r w:rsidRPr="00606A0C">
              <w:rPr>
                <w:rFonts w:ascii="Times New Roman" w:hAnsi="Times New Roman" w:cs="Times New Roman"/>
                <w:sz w:val="20"/>
                <w:szCs w:val="20"/>
              </w:rPr>
              <w:t>National board of examinations</w:t>
            </w:r>
          </w:p>
        </w:tc>
        <w:tc>
          <w:tcPr>
            <w:tcW w:w="1384" w:type="dxa"/>
          </w:tcPr>
          <w:p w14:paraId="736FC981" w14:textId="77777777" w:rsidR="00606A0C" w:rsidRPr="00606A0C" w:rsidRDefault="00606A0C" w:rsidP="00794932">
            <w:pPr>
              <w:pStyle w:val="ListParagraph"/>
              <w:ind w:left="0"/>
              <w:rPr>
                <w:rFonts w:ascii="Times New Roman" w:hAnsi="Times New Roman" w:cs="Times New Roman"/>
                <w:sz w:val="20"/>
                <w:szCs w:val="20"/>
              </w:rPr>
            </w:pPr>
          </w:p>
        </w:tc>
        <w:tc>
          <w:tcPr>
            <w:tcW w:w="1275" w:type="dxa"/>
          </w:tcPr>
          <w:p w14:paraId="22924324" w14:textId="77777777" w:rsidR="00606A0C" w:rsidRPr="00606A0C" w:rsidRDefault="00606A0C" w:rsidP="00794932">
            <w:pPr>
              <w:pStyle w:val="ListParagraph"/>
              <w:ind w:left="0"/>
              <w:rPr>
                <w:rFonts w:ascii="Times New Roman" w:hAnsi="Times New Roman" w:cs="Times New Roman"/>
                <w:sz w:val="20"/>
                <w:szCs w:val="20"/>
              </w:rPr>
            </w:pPr>
            <w:r w:rsidRPr="00606A0C">
              <w:rPr>
                <w:rFonts w:ascii="Times New Roman" w:hAnsi="Times New Roman" w:cs="Times New Roman"/>
                <w:sz w:val="20"/>
                <w:szCs w:val="20"/>
              </w:rPr>
              <w:t>First</w:t>
            </w:r>
          </w:p>
        </w:tc>
      </w:tr>
      <w:tr w:rsidR="004B7FB0" w:rsidRPr="00606A0C" w14:paraId="372F04E9" w14:textId="77777777" w:rsidTr="00794932">
        <w:trPr>
          <w:trHeight w:val="1134"/>
        </w:trPr>
        <w:tc>
          <w:tcPr>
            <w:tcW w:w="2836" w:type="dxa"/>
          </w:tcPr>
          <w:p w14:paraId="1FC07F77" w14:textId="21DC2ED2" w:rsidR="004B7FB0" w:rsidRPr="00606A0C" w:rsidRDefault="004B7FB0" w:rsidP="00794932">
            <w:pPr>
              <w:pStyle w:val="ListParagraph"/>
              <w:ind w:left="0"/>
              <w:rPr>
                <w:rFonts w:ascii="Times New Roman" w:hAnsi="Times New Roman" w:cs="Times New Roman"/>
                <w:sz w:val="20"/>
                <w:szCs w:val="20"/>
              </w:rPr>
            </w:pPr>
            <w:r>
              <w:rPr>
                <w:rFonts w:ascii="Times New Roman" w:hAnsi="Times New Roman" w:cs="Times New Roman"/>
                <w:sz w:val="20"/>
                <w:szCs w:val="20"/>
              </w:rPr>
              <w:t>PG Diploma in Basic and Advanced Sonography</w:t>
            </w:r>
          </w:p>
        </w:tc>
        <w:tc>
          <w:tcPr>
            <w:tcW w:w="992" w:type="dxa"/>
          </w:tcPr>
          <w:p w14:paraId="36E6CDE0" w14:textId="16FCEF68" w:rsidR="004B7FB0" w:rsidRPr="004B7FB0" w:rsidRDefault="004B7FB0" w:rsidP="00794932">
            <w:pPr>
              <w:pStyle w:val="ListParagraph"/>
              <w:ind w:left="0"/>
              <w:rPr>
                <w:rFonts w:ascii="Times New Roman" w:hAnsi="Times New Roman" w:cs="Times New Roman"/>
                <w:sz w:val="20"/>
                <w:szCs w:val="20"/>
              </w:rPr>
            </w:pPr>
            <w:r w:rsidRPr="004B7FB0">
              <w:rPr>
                <w:rFonts w:ascii="Times New Roman" w:hAnsi="Times New Roman" w:cs="Times New Roman"/>
                <w:sz w:val="20"/>
                <w:szCs w:val="20"/>
              </w:rPr>
              <w:t>2016</w:t>
            </w:r>
          </w:p>
        </w:tc>
        <w:tc>
          <w:tcPr>
            <w:tcW w:w="2895" w:type="dxa"/>
          </w:tcPr>
          <w:p w14:paraId="3A4DF351" w14:textId="3D0749C7" w:rsidR="004B7FB0" w:rsidRPr="004B7FB0" w:rsidRDefault="004B7FB0" w:rsidP="004B7FB0">
            <w:pPr>
              <w:rPr>
                <w:rFonts w:ascii="Times New Roman" w:eastAsia="Times New Roman" w:hAnsi="Times New Roman" w:cs="Times New Roman"/>
                <w:sz w:val="20"/>
                <w:szCs w:val="20"/>
                <w:lang w:val="en-US"/>
              </w:rPr>
            </w:pPr>
            <w:r w:rsidRPr="004B7FB0">
              <w:rPr>
                <w:rFonts w:ascii="Times New Roman" w:eastAsia="Times New Roman" w:hAnsi="Times New Roman" w:cs="Times New Roman"/>
                <w:bCs/>
                <w:sz w:val="20"/>
                <w:szCs w:val="20"/>
                <w:shd w:val="clear" w:color="auto" w:fill="F4F4F4"/>
                <w:lang w:val="en-US"/>
              </w:rPr>
              <w:t>Institute of Ultrasound Training (An affiliate education center of Jefferson Ultrasound Research &amp; Education Institute, Thomas Jefferson University Hospital, Philadelphia, USA)</w:t>
            </w:r>
          </w:p>
          <w:p w14:paraId="4F74D574" w14:textId="77777777" w:rsidR="004B7FB0" w:rsidRPr="004B7FB0" w:rsidRDefault="004B7FB0" w:rsidP="00794932">
            <w:pPr>
              <w:pStyle w:val="ListParagraph"/>
              <w:ind w:left="0"/>
              <w:rPr>
                <w:rFonts w:ascii="Times New Roman" w:hAnsi="Times New Roman" w:cs="Times New Roman"/>
                <w:sz w:val="20"/>
                <w:szCs w:val="20"/>
              </w:rPr>
            </w:pPr>
          </w:p>
        </w:tc>
        <w:tc>
          <w:tcPr>
            <w:tcW w:w="1499" w:type="dxa"/>
          </w:tcPr>
          <w:p w14:paraId="502D9D21" w14:textId="0ECF3886" w:rsidR="004B7FB0" w:rsidRPr="00606A0C" w:rsidRDefault="004B7FB0" w:rsidP="00794932">
            <w:pPr>
              <w:pStyle w:val="ListParagraph"/>
              <w:ind w:left="0"/>
              <w:rPr>
                <w:rFonts w:ascii="Times New Roman" w:hAnsi="Times New Roman" w:cs="Times New Roman"/>
                <w:sz w:val="20"/>
                <w:szCs w:val="20"/>
              </w:rPr>
            </w:pPr>
            <w:r>
              <w:rPr>
                <w:rFonts w:ascii="Times New Roman" w:hAnsi="Times New Roman" w:cs="Times New Roman"/>
                <w:sz w:val="20"/>
                <w:szCs w:val="20"/>
              </w:rPr>
              <w:t>The Global open university</w:t>
            </w:r>
          </w:p>
        </w:tc>
        <w:tc>
          <w:tcPr>
            <w:tcW w:w="1384" w:type="dxa"/>
          </w:tcPr>
          <w:p w14:paraId="00F1DA9A" w14:textId="77777777" w:rsidR="004B7FB0" w:rsidRPr="00606A0C" w:rsidRDefault="004B7FB0" w:rsidP="00794932">
            <w:pPr>
              <w:pStyle w:val="ListParagraph"/>
              <w:ind w:left="0"/>
              <w:rPr>
                <w:rFonts w:ascii="Times New Roman" w:hAnsi="Times New Roman" w:cs="Times New Roman"/>
                <w:sz w:val="20"/>
                <w:szCs w:val="20"/>
              </w:rPr>
            </w:pPr>
          </w:p>
        </w:tc>
        <w:tc>
          <w:tcPr>
            <w:tcW w:w="1275" w:type="dxa"/>
          </w:tcPr>
          <w:p w14:paraId="595BF0BA" w14:textId="3EB818E3" w:rsidR="004B7FB0" w:rsidRPr="00606A0C" w:rsidRDefault="004B7FB0" w:rsidP="00794932">
            <w:pPr>
              <w:pStyle w:val="ListParagraph"/>
              <w:ind w:left="0"/>
              <w:rPr>
                <w:rFonts w:ascii="Times New Roman" w:hAnsi="Times New Roman" w:cs="Times New Roman"/>
                <w:sz w:val="20"/>
                <w:szCs w:val="20"/>
              </w:rPr>
            </w:pPr>
            <w:r>
              <w:rPr>
                <w:rFonts w:ascii="Times New Roman" w:hAnsi="Times New Roman" w:cs="Times New Roman"/>
                <w:sz w:val="20"/>
                <w:szCs w:val="20"/>
              </w:rPr>
              <w:t>First</w:t>
            </w:r>
          </w:p>
        </w:tc>
      </w:tr>
      <w:tr w:rsidR="00ED2105" w:rsidRPr="00606A0C" w14:paraId="7F7CC7FF" w14:textId="77777777" w:rsidTr="00794932">
        <w:trPr>
          <w:trHeight w:val="1134"/>
        </w:trPr>
        <w:tc>
          <w:tcPr>
            <w:tcW w:w="2836" w:type="dxa"/>
          </w:tcPr>
          <w:p w14:paraId="77A7E8B5" w14:textId="71118FB3" w:rsidR="00ED2105" w:rsidRDefault="00ED2105" w:rsidP="00794932">
            <w:pPr>
              <w:pStyle w:val="ListParagraph"/>
              <w:ind w:left="0"/>
              <w:rPr>
                <w:rFonts w:ascii="Times New Roman" w:hAnsi="Times New Roman" w:cs="Times New Roman"/>
                <w:sz w:val="20"/>
                <w:szCs w:val="20"/>
              </w:rPr>
            </w:pPr>
            <w:r>
              <w:rPr>
                <w:rFonts w:ascii="Times New Roman" w:hAnsi="Times New Roman" w:cs="Times New Roman"/>
                <w:sz w:val="20"/>
                <w:szCs w:val="20"/>
              </w:rPr>
              <w:t>MRCOG PART I</w:t>
            </w:r>
          </w:p>
        </w:tc>
        <w:tc>
          <w:tcPr>
            <w:tcW w:w="992" w:type="dxa"/>
          </w:tcPr>
          <w:p w14:paraId="7F975B5D" w14:textId="49C2AEDA" w:rsidR="00ED2105" w:rsidRPr="004B7FB0" w:rsidRDefault="00ED2105" w:rsidP="00794932">
            <w:pPr>
              <w:pStyle w:val="ListParagraph"/>
              <w:ind w:left="0"/>
              <w:rPr>
                <w:rFonts w:ascii="Times New Roman" w:hAnsi="Times New Roman" w:cs="Times New Roman"/>
                <w:sz w:val="20"/>
                <w:szCs w:val="20"/>
              </w:rPr>
            </w:pPr>
            <w:r>
              <w:rPr>
                <w:rFonts w:ascii="Times New Roman" w:hAnsi="Times New Roman" w:cs="Times New Roman"/>
                <w:sz w:val="20"/>
                <w:szCs w:val="20"/>
              </w:rPr>
              <w:t>2012</w:t>
            </w:r>
          </w:p>
        </w:tc>
        <w:tc>
          <w:tcPr>
            <w:tcW w:w="2895" w:type="dxa"/>
          </w:tcPr>
          <w:p w14:paraId="6C99097A" w14:textId="214027FF" w:rsidR="00ED2105" w:rsidRPr="004B7FB0" w:rsidRDefault="00ED2105" w:rsidP="004B7FB0">
            <w:pPr>
              <w:rPr>
                <w:rFonts w:ascii="Times New Roman" w:eastAsia="Times New Roman" w:hAnsi="Times New Roman" w:cs="Times New Roman"/>
                <w:bCs/>
                <w:sz w:val="20"/>
                <w:szCs w:val="20"/>
                <w:shd w:val="clear" w:color="auto" w:fill="F4F4F4"/>
                <w:lang w:val="en-US"/>
              </w:rPr>
            </w:pPr>
            <w:r>
              <w:rPr>
                <w:rFonts w:ascii="Times New Roman" w:eastAsia="Times New Roman" w:hAnsi="Times New Roman" w:cs="Times New Roman"/>
                <w:bCs/>
                <w:sz w:val="20"/>
                <w:szCs w:val="20"/>
                <w:shd w:val="clear" w:color="auto" w:fill="F4F4F4"/>
                <w:lang w:val="en-US"/>
              </w:rPr>
              <w:t>ROYAL COLLEGE OF OBSTRETRICS AND GYNAECOLOGY</w:t>
            </w:r>
          </w:p>
        </w:tc>
        <w:tc>
          <w:tcPr>
            <w:tcW w:w="1499" w:type="dxa"/>
          </w:tcPr>
          <w:p w14:paraId="460D6F8D" w14:textId="77777777" w:rsidR="00ED2105" w:rsidRDefault="00ED2105" w:rsidP="00794932">
            <w:pPr>
              <w:pStyle w:val="ListParagraph"/>
              <w:ind w:left="0"/>
              <w:rPr>
                <w:rFonts w:ascii="Times New Roman" w:hAnsi="Times New Roman" w:cs="Times New Roman"/>
                <w:sz w:val="20"/>
                <w:szCs w:val="20"/>
              </w:rPr>
            </w:pPr>
          </w:p>
        </w:tc>
        <w:tc>
          <w:tcPr>
            <w:tcW w:w="1384" w:type="dxa"/>
          </w:tcPr>
          <w:p w14:paraId="0C7D5329" w14:textId="001AC1B5" w:rsidR="00ED2105" w:rsidRPr="00606A0C" w:rsidRDefault="00ED2105" w:rsidP="00794932">
            <w:pPr>
              <w:pStyle w:val="ListParagraph"/>
              <w:ind w:left="0"/>
              <w:rPr>
                <w:rFonts w:ascii="Times New Roman" w:hAnsi="Times New Roman" w:cs="Times New Roman"/>
                <w:sz w:val="20"/>
                <w:szCs w:val="20"/>
              </w:rPr>
            </w:pPr>
            <w:r>
              <w:rPr>
                <w:rFonts w:ascii="Times New Roman" w:hAnsi="Times New Roman" w:cs="Times New Roman"/>
                <w:sz w:val="20"/>
                <w:szCs w:val="20"/>
              </w:rPr>
              <w:t>PASS</w:t>
            </w:r>
          </w:p>
        </w:tc>
        <w:tc>
          <w:tcPr>
            <w:tcW w:w="1275" w:type="dxa"/>
          </w:tcPr>
          <w:p w14:paraId="3EEC04B1" w14:textId="369D1643" w:rsidR="00ED2105" w:rsidRDefault="00ED2105" w:rsidP="00794932">
            <w:pPr>
              <w:pStyle w:val="ListParagraph"/>
              <w:ind w:left="0"/>
              <w:rPr>
                <w:rFonts w:ascii="Times New Roman" w:hAnsi="Times New Roman" w:cs="Times New Roman"/>
                <w:sz w:val="20"/>
                <w:szCs w:val="20"/>
              </w:rPr>
            </w:pPr>
            <w:r>
              <w:rPr>
                <w:rFonts w:ascii="Times New Roman" w:hAnsi="Times New Roman" w:cs="Times New Roman"/>
                <w:sz w:val="20"/>
                <w:szCs w:val="20"/>
              </w:rPr>
              <w:t>FIRST</w:t>
            </w:r>
          </w:p>
        </w:tc>
      </w:tr>
      <w:tr w:rsidR="00ED2105" w:rsidRPr="00606A0C" w14:paraId="20886AC5" w14:textId="77777777" w:rsidTr="00794932">
        <w:trPr>
          <w:trHeight w:val="1134"/>
        </w:trPr>
        <w:tc>
          <w:tcPr>
            <w:tcW w:w="2836" w:type="dxa"/>
          </w:tcPr>
          <w:p w14:paraId="16031DB1" w14:textId="2C74D8DD" w:rsidR="00ED2105" w:rsidRDefault="00ED2105" w:rsidP="00794932">
            <w:pPr>
              <w:pStyle w:val="ListParagraph"/>
              <w:ind w:left="0"/>
              <w:rPr>
                <w:rFonts w:ascii="Times New Roman" w:hAnsi="Times New Roman" w:cs="Times New Roman"/>
                <w:sz w:val="20"/>
                <w:szCs w:val="20"/>
              </w:rPr>
            </w:pPr>
            <w:r>
              <w:rPr>
                <w:rFonts w:ascii="Times New Roman" w:hAnsi="Times New Roman" w:cs="Times New Roman"/>
                <w:sz w:val="20"/>
                <w:szCs w:val="20"/>
              </w:rPr>
              <w:lastRenderedPageBreak/>
              <w:t>MRCOG PART II</w:t>
            </w:r>
          </w:p>
        </w:tc>
        <w:tc>
          <w:tcPr>
            <w:tcW w:w="992" w:type="dxa"/>
          </w:tcPr>
          <w:p w14:paraId="1096CFF8" w14:textId="19B07333" w:rsidR="00ED2105" w:rsidRDefault="00ED2105" w:rsidP="00794932">
            <w:pPr>
              <w:pStyle w:val="ListParagraph"/>
              <w:ind w:left="0"/>
              <w:rPr>
                <w:rFonts w:ascii="Times New Roman" w:hAnsi="Times New Roman" w:cs="Times New Roman"/>
                <w:sz w:val="20"/>
                <w:szCs w:val="20"/>
              </w:rPr>
            </w:pPr>
            <w:r>
              <w:rPr>
                <w:rFonts w:ascii="Times New Roman" w:hAnsi="Times New Roman" w:cs="Times New Roman"/>
                <w:sz w:val="20"/>
                <w:szCs w:val="20"/>
              </w:rPr>
              <w:t>2016</w:t>
            </w:r>
          </w:p>
        </w:tc>
        <w:tc>
          <w:tcPr>
            <w:tcW w:w="2895" w:type="dxa"/>
          </w:tcPr>
          <w:p w14:paraId="04B50735" w14:textId="262BF9CC" w:rsidR="00ED2105" w:rsidRPr="004B7FB0" w:rsidRDefault="00ED2105" w:rsidP="004B7FB0">
            <w:pPr>
              <w:rPr>
                <w:rFonts w:ascii="Times New Roman" w:eastAsia="Times New Roman" w:hAnsi="Times New Roman" w:cs="Times New Roman"/>
                <w:bCs/>
                <w:sz w:val="20"/>
                <w:szCs w:val="20"/>
                <w:shd w:val="clear" w:color="auto" w:fill="F4F4F4"/>
                <w:lang w:val="en-US"/>
              </w:rPr>
            </w:pPr>
            <w:r>
              <w:rPr>
                <w:rFonts w:ascii="Times New Roman" w:eastAsia="Times New Roman" w:hAnsi="Times New Roman" w:cs="Times New Roman"/>
                <w:bCs/>
                <w:sz w:val="20"/>
                <w:szCs w:val="20"/>
                <w:shd w:val="clear" w:color="auto" w:fill="F4F4F4"/>
                <w:lang w:val="en-US"/>
              </w:rPr>
              <w:t>ROYAL COLLEGE OF OBSTRETRICS AND GYNAECOLOGY</w:t>
            </w:r>
          </w:p>
        </w:tc>
        <w:tc>
          <w:tcPr>
            <w:tcW w:w="1499" w:type="dxa"/>
          </w:tcPr>
          <w:p w14:paraId="2FE232E1" w14:textId="77777777" w:rsidR="00ED2105" w:rsidRDefault="00ED2105" w:rsidP="00794932">
            <w:pPr>
              <w:pStyle w:val="ListParagraph"/>
              <w:ind w:left="0"/>
              <w:rPr>
                <w:rFonts w:ascii="Times New Roman" w:hAnsi="Times New Roman" w:cs="Times New Roman"/>
                <w:sz w:val="20"/>
                <w:szCs w:val="20"/>
              </w:rPr>
            </w:pPr>
          </w:p>
        </w:tc>
        <w:tc>
          <w:tcPr>
            <w:tcW w:w="1384" w:type="dxa"/>
          </w:tcPr>
          <w:p w14:paraId="13C6A52D" w14:textId="1D85F1E1" w:rsidR="00ED2105" w:rsidRPr="00606A0C" w:rsidRDefault="00ED2105" w:rsidP="00794932">
            <w:pPr>
              <w:pStyle w:val="ListParagraph"/>
              <w:ind w:left="0"/>
              <w:rPr>
                <w:rFonts w:ascii="Times New Roman" w:hAnsi="Times New Roman" w:cs="Times New Roman"/>
                <w:sz w:val="20"/>
                <w:szCs w:val="20"/>
              </w:rPr>
            </w:pPr>
            <w:r>
              <w:rPr>
                <w:rFonts w:ascii="Times New Roman" w:hAnsi="Times New Roman" w:cs="Times New Roman"/>
                <w:sz w:val="20"/>
                <w:szCs w:val="20"/>
              </w:rPr>
              <w:t>PASS</w:t>
            </w:r>
          </w:p>
        </w:tc>
        <w:tc>
          <w:tcPr>
            <w:tcW w:w="1275" w:type="dxa"/>
          </w:tcPr>
          <w:p w14:paraId="46BB751B" w14:textId="436BE22E" w:rsidR="00ED2105" w:rsidRDefault="00ED2105" w:rsidP="00794932">
            <w:pPr>
              <w:pStyle w:val="ListParagraph"/>
              <w:ind w:left="0"/>
              <w:rPr>
                <w:rFonts w:ascii="Times New Roman" w:hAnsi="Times New Roman" w:cs="Times New Roman"/>
                <w:sz w:val="20"/>
                <w:szCs w:val="20"/>
              </w:rPr>
            </w:pPr>
            <w:r>
              <w:rPr>
                <w:rFonts w:ascii="Times New Roman" w:hAnsi="Times New Roman" w:cs="Times New Roman"/>
                <w:sz w:val="20"/>
                <w:szCs w:val="20"/>
              </w:rPr>
              <w:t>FIRST</w:t>
            </w:r>
          </w:p>
        </w:tc>
      </w:tr>
    </w:tbl>
    <w:p w14:paraId="5E77D1C6" w14:textId="77777777" w:rsidR="00853061" w:rsidRPr="00285124" w:rsidRDefault="00853061" w:rsidP="009F1406">
      <w:pPr>
        <w:rPr>
          <w:rFonts w:ascii="Times New Roman" w:hAnsi="Times New Roman" w:cs="Times New Roman"/>
          <w:b/>
          <w:i/>
          <w:sz w:val="28"/>
          <w:szCs w:val="28"/>
        </w:rPr>
      </w:pPr>
    </w:p>
    <w:p w14:paraId="2582C883" w14:textId="77777777" w:rsidR="00DD0AF3" w:rsidRDefault="00DD0AF3" w:rsidP="009F1406">
      <w:pPr>
        <w:rPr>
          <w:rFonts w:ascii="Times New Roman" w:hAnsi="Times New Roman" w:cs="Times New Roman"/>
          <w:b/>
          <w:i/>
          <w:sz w:val="28"/>
          <w:szCs w:val="28"/>
        </w:rPr>
      </w:pPr>
    </w:p>
    <w:p w14:paraId="35B78EDE" w14:textId="77777777" w:rsidR="001B4D18" w:rsidRPr="00285124" w:rsidRDefault="009F1406" w:rsidP="009F1406">
      <w:pPr>
        <w:rPr>
          <w:rFonts w:ascii="Times New Roman" w:hAnsi="Times New Roman" w:cs="Times New Roman"/>
          <w:sz w:val="24"/>
          <w:szCs w:val="24"/>
        </w:rPr>
      </w:pPr>
      <w:r w:rsidRPr="00285124">
        <w:rPr>
          <w:rFonts w:ascii="Times New Roman" w:hAnsi="Times New Roman" w:cs="Times New Roman"/>
          <w:b/>
          <w:i/>
          <w:sz w:val="28"/>
          <w:szCs w:val="28"/>
        </w:rPr>
        <w:t>RESEARCH:</w:t>
      </w:r>
      <w:r w:rsidR="001B4D18" w:rsidRPr="00285124">
        <w:rPr>
          <w:rFonts w:ascii="Times New Roman" w:hAnsi="Times New Roman" w:cs="Times New Roman"/>
          <w:sz w:val="24"/>
          <w:szCs w:val="24"/>
        </w:rPr>
        <w:t xml:space="preserve"> </w:t>
      </w:r>
    </w:p>
    <w:p w14:paraId="5DF0B0BD" w14:textId="77777777" w:rsidR="009F1406" w:rsidRPr="00285124" w:rsidRDefault="001B4D18" w:rsidP="009C38A1">
      <w:pPr>
        <w:rPr>
          <w:rFonts w:ascii="Times New Roman" w:hAnsi="Times New Roman" w:cs="Times New Roman"/>
          <w:sz w:val="24"/>
          <w:szCs w:val="24"/>
        </w:rPr>
      </w:pPr>
      <w:r w:rsidRPr="00285124">
        <w:rPr>
          <w:rFonts w:ascii="Times New Roman" w:hAnsi="Times New Roman" w:cs="Times New Roman"/>
          <w:bCs/>
          <w:sz w:val="24"/>
          <w:szCs w:val="24"/>
          <w:lang w:val="en-US"/>
        </w:rPr>
        <w:t xml:space="preserve"> The applicant has special interest in academics other than clinics.</w:t>
      </w:r>
    </w:p>
    <w:p w14:paraId="75B9378C" w14:textId="77777777" w:rsidR="00DE340F" w:rsidRPr="00517C24" w:rsidRDefault="00DE340F" w:rsidP="00DE340F">
      <w:pPr>
        <w:ind w:left="360"/>
        <w:rPr>
          <w:rFonts w:ascii="Times New Roman" w:hAnsi="Times New Roman" w:cs="Times New Roman"/>
          <w:b/>
          <w:bCs/>
          <w:i/>
          <w:sz w:val="24"/>
          <w:szCs w:val="24"/>
          <w:lang w:val="en-US"/>
        </w:rPr>
      </w:pPr>
      <w:r w:rsidRPr="00517C24">
        <w:rPr>
          <w:rFonts w:ascii="Times New Roman" w:hAnsi="Times New Roman" w:cs="Times New Roman"/>
          <w:b/>
          <w:bCs/>
          <w:i/>
          <w:sz w:val="24"/>
          <w:szCs w:val="24"/>
          <w:lang w:val="en-US"/>
        </w:rPr>
        <w:t xml:space="preserve">PRESENTED PAPERS IN NATIONAL </w:t>
      </w:r>
      <w:r w:rsidR="00346053" w:rsidRPr="00517C24">
        <w:rPr>
          <w:rFonts w:ascii="Times New Roman" w:hAnsi="Times New Roman" w:cs="Times New Roman"/>
          <w:b/>
          <w:bCs/>
          <w:i/>
          <w:sz w:val="24"/>
          <w:szCs w:val="24"/>
          <w:lang w:val="en-US"/>
        </w:rPr>
        <w:t xml:space="preserve">AND INTERNATIONAL </w:t>
      </w:r>
      <w:r w:rsidRPr="00517C24">
        <w:rPr>
          <w:rFonts w:ascii="Times New Roman" w:hAnsi="Times New Roman" w:cs="Times New Roman"/>
          <w:b/>
          <w:bCs/>
          <w:i/>
          <w:sz w:val="24"/>
          <w:szCs w:val="24"/>
          <w:lang w:val="en-US"/>
        </w:rPr>
        <w:t>LEVEL CONFERENCES NAMELY:</w:t>
      </w:r>
    </w:p>
    <w:p w14:paraId="5D94DD7C" w14:textId="77777777" w:rsidR="009F1406" w:rsidRPr="00285124" w:rsidRDefault="00853061" w:rsidP="00853061">
      <w:pPr>
        <w:pStyle w:val="ListParagraph"/>
        <w:numPr>
          <w:ilvl w:val="0"/>
          <w:numId w:val="14"/>
        </w:numPr>
        <w:rPr>
          <w:rFonts w:ascii="Times New Roman" w:hAnsi="Times New Roman" w:cs="Times New Roman"/>
          <w:bCs/>
          <w:i/>
          <w:sz w:val="24"/>
          <w:szCs w:val="24"/>
          <w:lang w:val="en-US"/>
        </w:rPr>
      </w:pPr>
      <w:r w:rsidRPr="00285124">
        <w:rPr>
          <w:rFonts w:ascii="Times New Roman" w:hAnsi="Times New Roman" w:cs="Times New Roman"/>
          <w:bCs/>
          <w:i/>
          <w:sz w:val="24"/>
          <w:szCs w:val="24"/>
          <w:lang w:val="en-US"/>
        </w:rPr>
        <w:t>“</w:t>
      </w:r>
      <w:r w:rsidR="009F1406" w:rsidRPr="00285124">
        <w:rPr>
          <w:rFonts w:ascii="Times New Roman" w:hAnsi="Times New Roman" w:cs="Times New Roman"/>
          <w:bCs/>
          <w:i/>
          <w:sz w:val="24"/>
          <w:szCs w:val="24"/>
          <w:lang w:val="en-US"/>
        </w:rPr>
        <w:t>Maternal mortality and hypertensive disorders of pregnancy</w:t>
      </w:r>
      <w:r w:rsidRPr="00285124">
        <w:rPr>
          <w:rFonts w:ascii="Times New Roman" w:hAnsi="Times New Roman" w:cs="Times New Roman"/>
          <w:bCs/>
          <w:i/>
          <w:sz w:val="24"/>
          <w:szCs w:val="24"/>
          <w:lang w:val="en-US"/>
        </w:rPr>
        <w:t>”</w:t>
      </w:r>
      <w:r w:rsidR="009F1406" w:rsidRPr="00285124">
        <w:rPr>
          <w:rFonts w:ascii="Times New Roman" w:hAnsi="Times New Roman" w:cs="Times New Roman"/>
          <w:bCs/>
          <w:i/>
          <w:sz w:val="24"/>
          <w:szCs w:val="24"/>
          <w:lang w:val="en-US"/>
        </w:rPr>
        <w:t xml:space="preserve">. </w:t>
      </w:r>
      <w:r w:rsidR="00DE340F" w:rsidRPr="00285124">
        <w:rPr>
          <w:rFonts w:ascii="Times New Roman" w:hAnsi="Times New Roman" w:cs="Times New Roman"/>
          <w:bCs/>
          <w:i/>
          <w:sz w:val="24"/>
          <w:szCs w:val="24"/>
          <w:lang w:val="en-US"/>
        </w:rPr>
        <w:t xml:space="preserve">The </w:t>
      </w:r>
      <w:r w:rsidR="00DE340F" w:rsidRPr="00285124">
        <w:rPr>
          <w:rFonts w:ascii="Times New Roman" w:hAnsi="Times New Roman" w:cs="Times New Roman"/>
          <w:bCs/>
          <w:i/>
          <w:sz w:val="24"/>
          <w:szCs w:val="24"/>
        </w:rPr>
        <w:t>Federation of Obstetric and Gynaecological Societies of India</w:t>
      </w:r>
      <w:r w:rsidR="00DE340F" w:rsidRPr="00285124">
        <w:rPr>
          <w:rFonts w:ascii="Times New Roman" w:hAnsi="Times New Roman" w:cs="Times New Roman"/>
          <w:bCs/>
          <w:i/>
          <w:sz w:val="24"/>
          <w:szCs w:val="24"/>
          <w:lang w:val="en-US"/>
        </w:rPr>
        <w:t>,</w:t>
      </w:r>
      <w:r w:rsidRPr="00285124">
        <w:rPr>
          <w:rFonts w:ascii="Times New Roman" w:hAnsi="Times New Roman" w:cs="Times New Roman"/>
          <w:bCs/>
          <w:sz w:val="24"/>
          <w:szCs w:val="24"/>
          <w:lang w:val="en-US"/>
        </w:rPr>
        <w:t xml:space="preserve"> </w:t>
      </w:r>
      <w:r w:rsidRPr="00285124">
        <w:rPr>
          <w:rFonts w:ascii="Times New Roman" w:hAnsi="Times New Roman" w:cs="Times New Roman"/>
          <w:bCs/>
          <w:i/>
          <w:sz w:val="24"/>
          <w:szCs w:val="24"/>
          <w:lang w:val="en-US"/>
        </w:rPr>
        <w:t>First National conference on “WHY MOTHERS DIE” 2011.</w:t>
      </w:r>
    </w:p>
    <w:p w14:paraId="3301BFFB" w14:textId="77777777" w:rsidR="00DE340F" w:rsidRPr="00285124" w:rsidRDefault="00135C28" w:rsidP="00853061">
      <w:pPr>
        <w:pStyle w:val="ListParagraph"/>
        <w:numPr>
          <w:ilvl w:val="0"/>
          <w:numId w:val="14"/>
        </w:numPr>
        <w:rPr>
          <w:rFonts w:ascii="Times New Roman" w:hAnsi="Times New Roman" w:cs="Times New Roman"/>
          <w:bCs/>
          <w:i/>
          <w:sz w:val="24"/>
          <w:szCs w:val="24"/>
          <w:lang w:val="en-US"/>
        </w:rPr>
      </w:pPr>
      <w:r>
        <w:rPr>
          <w:rFonts w:ascii="Times New Roman" w:hAnsi="Times New Roman" w:cs="Times New Roman"/>
          <w:bCs/>
          <w:i/>
          <w:sz w:val="24"/>
          <w:szCs w:val="24"/>
          <w:lang w:val="en-US"/>
        </w:rPr>
        <w:t>“</w:t>
      </w:r>
      <w:r w:rsidR="00DE340F" w:rsidRPr="00285124">
        <w:rPr>
          <w:rFonts w:ascii="Times New Roman" w:hAnsi="Times New Roman" w:cs="Times New Roman"/>
          <w:bCs/>
          <w:i/>
          <w:sz w:val="24"/>
          <w:szCs w:val="24"/>
          <w:lang w:val="en-US"/>
        </w:rPr>
        <w:t>Seasonal variations of preeclampsia</w:t>
      </w:r>
      <w:r>
        <w:rPr>
          <w:rFonts w:ascii="Times New Roman" w:hAnsi="Times New Roman" w:cs="Times New Roman"/>
          <w:bCs/>
          <w:i/>
          <w:sz w:val="24"/>
          <w:szCs w:val="24"/>
          <w:lang w:val="en-US"/>
        </w:rPr>
        <w:t>”</w:t>
      </w:r>
      <w:r w:rsidR="00DE340F" w:rsidRPr="00285124">
        <w:rPr>
          <w:rFonts w:ascii="Times New Roman" w:hAnsi="Times New Roman" w:cs="Times New Roman"/>
          <w:bCs/>
          <w:i/>
          <w:sz w:val="24"/>
          <w:szCs w:val="24"/>
          <w:lang w:val="en-US"/>
        </w:rPr>
        <w:t xml:space="preserve">, </w:t>
      </w:r>
      <w:r w:rsidR="00853061" w:rsidRPr="00285124">
        <w:rPr>
          <w:rFonts w:ascii="Times New Roman" w:hAnsi="Times New Roman" w:cs="Times New Roman"/>
          <w:bCs/>
          <w:i/>
          <w:sz w:val="24"/>
          <w:szCs w:val="24"/>
          <w:lang w:val="en-US"/>
        </w:rPr>
        <w:t>33</w:t>
      </w:r>
      <w:r w:rsidR="00853061" w:rsidRPr="00285124">
        <w:rPr>
          <w:rFonts w:ascii="Times New Roman" w:hAnsi="Times New Roman" w:cs="Times New Roman"/>
          <w:bCs/>
          <w:i/>
          <w:sz w:val="24"/>
          <w:szCs w:val="24"/>
          <w:vertAlign w:val="superscript"/>
          <w:lang w:val="en-US"/>
        </w:rPr>
        <w:t>rd</w:t>
      </w:r>
      <w:r w:rsidR="00853061" w:rsidRPr="00285124">
        <w:rPr>
          <w:rFonts w:ascii="Times New Roman" w:hAnsi="Times New Roman" w:cs="Times New Roman"/>
          <w:bCs/>
          <w:i/>
          <w:sz w:val="24"/>
          <w:szCs w:val="24"/>
          <w:lang w:val="en-US"/>
        </w:rPr>
        <w:t xml:space="preserve"> Annual Conference of </w:t>
      </w:r>
      <w:r w:rsidR="00DE340F" w:rsidRPr="00285124">
        <w:rPr>
          <w:rFonts w:ascii="Times New Roman" w:hAnsi="Times New Roman" w:cs="Times New Roman"/>
          <w:bCs/>
          <w:i/>
          <w:sz w:val="24"/>
          <w:szCs w:val="24"/>
        </w:rPr>
        <w:t>Association of Obstetricians and Gynaecologists of Delhi, 2011.</w:t>
      </w:r>
    </w:p>
    <w:p w14:paraId="652EC32B" w14:textId="77777777" w:rsidR="009F1406" w:rsidRPr="00285124" w:rsidRDefault="00135C28" w:rsidP="00853061">
      <w:pPr>
        <w:pStyle w:val="ListParagraph"/>
        <w:numPr>
          <w:ilvl w:val="0"/>
          <w:numId w:val="14"/>
        </w:numPr>
        <w:rPr>
          <w:rFonts w:ascii="Times New Roman" w:hAnsi="Times New Roman" w:cs="Times New Roman"/>
          <w:bCs/>
          <w:i/>
          <w:sz w:val="24"/>
          <w:szCs w:val="24"/>
          <w:lang w:val="en-US"/>
        </w:rPr>
      </w:pPr>
      <w:r>
        <w:rPr>
          <w:rFonts w:ascii="Times New Roman" w:hAnsi="Times New Roman" w:cs="Times New Roman"/>
          <w:bCs/>
          <w:i/>
          <w:sz w:val="24"/>
          <w:szCs w:val="24"/>
          <w:lang w:val="en-US"/>
        </w:rPr>
        <w:t>“</w:t>
      </w:r>
      <w:r w:rsidR="009F1406" w:rsidRPr="00285124">
        <w:rPr>
          <w:rFonts w:ascii="Times New Roman" w:hAnsi="Times New Roman" w:cs="Times New Roman"/>
          <w:bCs/>
          <w:i/>
          <w:sz w:val="24"/>
          <w:szCs w:val="24"/>
          <w:lang w:val="en-US"/>
        </w:rPr>
        <w:t xml:space="preserve">Factors affecting outcome of </w:t>
      </w:r>
      <w:proofErr w:type="spellStart"/>
      <w:r w:rsidR="009F1406" w:rsidRPr="00285124">
        <w:rPr>
          <w:rFonts w:ascii="Times New Roman" w:hAnsi="Times New Roman" w:cs="Times New Roman"/>
          <w:bCs/>
          <w:i/>
          <w:sz w:val="24"/>
          <w:szCs w:val="24"/>
          <w:lang w:val="en-US"/>
        </w:rPr>
        <w:t>Eclampsia</w:t>
      </w:r>
      <w:proofErr w:type="spellEnd"/>
      <w:r>
        <w:rPr>
          <w:rFonts w:ascii="Times New Roman" w:hAnsi="Times New Roman" w:cs="Times New Roman"/>
          <w:bCs/>
          <w:i/>
          <w:sz w:val="24"/>
          <w:szCs w:val="24"/>
          <w:lang w:val="en-US"/>
        </w:rPr>
        <w:t>”</w:t>
      </w:r>
      <w:r w:rsidR="009F1406" w:rsidRPr="00285124">
        <w:rPr>
          <w:rFonts w:ascii="Times New Roman" w:hAnsi="Times New Roman" w:cs="Times New Roman"/>
          <w:bCs/>
          <w:i/>
          <w:sz w:val="24"/>
          <w:szCs w:val="24"/>
          <w:lang w:val="en-US"/>
        </w:rPr>
        <w:t>: N</w:t>
      </w:r>
      <w:r w:rsidR="00DE340F" w:rsidRPr="00285124">
        <w:rPr>
          <w:rFonts w:ascii="Times New Roman" w:hAnsi="Times New Roman" w:cs="Times New Roman"/>
          <w:bCs/>
          <w:i/>
          <w:sz w:val="24"/>
          <w:szCs w:val="24"/>
          <w:lang w:val="en-US"/>
        </w:rPr>
        <w:t xml:space="preserve">ational Association for Reproductive and Child Health of India </w:t>
      </w:r>
      <w:r w:rsidR="009F1406" w:rsidRPr="00285124">
        <w:rPr>
          <w:rFonts w:ascii="Times New Roman" w:hAnsi="Times New Roman" w:cs="Times New Roman"/>
          <w:bCs/>
          <w:i/>
          <w:sz w:val="24"/>
          <w:szCs w:val="24"/>
          <w:lang w:val="en-US"/>
        </w:rPr>
        <w:t>2012.</w:t>
      </w:r>
    </w:p>
    <w:p w14:paraId="4E02314C" w14:textId="77777777" w:rsidR="009F1406" w:rsidRPr="00285124" w:rsidRDefault="00135C28" w:rsidP="00853061">
      <w:pPr>
        <w:pStyle w:val="ListParagraph"/>
        <w:numPr>
          <w:ilvl w:val="0"/>
          <w:numId w:val="14"/>
        </w:numPr>
        <w:rPr>
          <w:rFonts w:ascii="Times New Roman" w:hAnsi="Times New Roman" w:cs="Times New Roman"/>
          <w:bCs/>
          <w:sz w:val="24"/>
          <w:szCs w:val="24"/>
          <w:lang w:val="en-US"/>
        </w:rPr>
      </w:pPr>
      <w:r>
        <w:rPr>
          <w:rFonts w:ascii="Times New Roman" w:hAnsi="Times New Roman" w:cs="Times New Roman"/>
          <w:bCs/>
          <w:i/>
          <w:sz w:val="24"/>
          <w:szCs w:val="24"/>
          <w:lang w:val="en-US"/>
        </w:rPr>
        <w:t>“</w:t>
      </w:r>
      <w:r w:rsidR="009F1406" w:rsidRPr="00285124">
        <w:rPr>
          <w:rFonts w:ascii="Times New Roman" w:hAnsi="Times New Roman" w:cs="Times New Roman"/>
          <w:bCs/>
          <w:i/>
          <w:sz w:val="24"/>
          <w:szCs w:val="24"/>
          <w:lang w:val="en-US"/>
        </w:rPr>
        <w:t>Determinants of birth weight</w:t>
      </w:r>
      <w:r>
        <w:rPr>
          <w:rFonts w:ascii="Times New Roman" w:hAnsi="Times New Roman" w:cs="Times New Roman"/>
          <w:bCs/>
          <w:i/>
          <w:sz w:val="24"/>
          <w:szCs w:val="24"/>
          <w:lang w:val="en-US"/>
        </w:rPr>
        <w:t>”</w:t>
      </w:r>
      <w:r w:rsidR="009F1406" w:rsidRPr="00285124">
        <w:rPr>
          <w:rFonts w:ascii="Times New Roman" w:hAnsi="Times New Roman" w:cs="Times New Roman"/>
          <w:bCs/>
          <w:i/>
          <w:sz w:val="24"/>
          <w:szCs w:val="24"/>
          <w:lang w:val="en-US"/>
        </w:rPr>
        <w:t xml:space="preserve">. </w:t>
      </w:r>
      <w:r w:rsidR="00853061" w:rsidRPr="00285124">
        <w:rPr>
          <w:rFonts w:ascii="Times New Roman" w:hAnsi="Times New Roman" w:cs="Times New Roman"/>
          <w:bCs/>
          <w:i/>
          <w:sz w:val="24"/>
          <w:szCs w:val="24"/>
          <w:lang w:val="en-US"/>
        </w:rPr>
        <w:t>56</w:t>
      </w:r>
      <w:r w:rsidR="00853061" w:rsidRPr="00285124">
        <w:rPr>
          <w:rFonts w:ascii="Times New Roman" w:hAnsi="Times New Roman" w:cs="Times New Roman"/>
          <w:bCs/>
          <w:i/>
          <w:sz w:val="24"/>
          <w:szCs w:val="24"/>
          <w:vertAlign w:val="superscript"/>
          <w:lang w:val="en-US"/>
        </w:rPr>
        <w:t>th</w:t>
      </w:r>
      <w:r w:rsidR="00853061" w:rsidRPr="00285124">
        <w:rPr>
          <w:rFonts w:ascii="Times New Roman" w:hAnsi="Times New Roman" w:cs="Times New Roman"/>
          <w:bCs/>
          <w:i/>
          <w:sz w:val="24"/>
          <w:szCs w:val="24"/>
          <w:lang w:val="en-US"/>
        </w:rPr>
        <w:t xml:space="preserve"> </w:t>
      </w:r>
      <w:r w:rsidR="009F1406" w:rsidRPr="00285124">
        <w:rPr>
          <w:rFonts w:ascii="Times New Roman" w:hAnsi="Times New Roman" w:cs="Times New Roman"/>
          <w:bCs/>
          <w:i/>
          <w:sz w:val="24"/>
          <w:szCs w:val="24"/>
          <w:lang w:val="en-US"/>
        </w:rPr>
        <w:t>A</w:t>
      </w:r>
      <w:r w:rsidR="00DE340F" w:rsidRPr="00285124">
        <w:rPr>
          <w:rFonts w:ascii="Times New Roman" w:hAnsi="Times New Roman" w:cs="Times New Roman"/>
          <w:bCs/>
          <w:i/>
          <w:sz w:val="24"/>
          <w:szCs w:val="24"/>
          <w:lang w:val="en-US"/>
        </w:rPr>
        <w:t xml:space="preserve">ll </w:t>
      </w:r>
      <w:r w:rsidR="009F1406" w:rsidRPr="00285124">
        <w:rPr>
          <w:rFonts w:ascii="Times New Roman" w:hAnsi="Times New Roman" w:cs="Times New Roman"/>
          <w:bCs/>
          <w:i/>
          <w:sz w:val="24"/>
          <w:szCs w:val="24"/>
          <w:lang w:val="en-US"/>
        </w:rPr>
        <w:t>I</w:t>
      </w:r>
      <w:r w:rsidR="00DE340F" w:rsidRPr="00285124">
        <w:rPr>
          <w:rFonts w:ascii="Times New Roman" w:hAnsi="Times New Roman" w:cs="Times New Roman"/>
          <w:bCs/>
          <w:i/>
          <w:sz w:val="24"/>
          <w:szCs w:val="24"/>
          <w:lang w:val="en-US"/>
        </w:rPr>
        <w:t xml:space="preserve">ndia </w:t>
      </w:r>
      <w:r w:rsidR="009F1406" w:rsidRPr="00285124">
        <w:rPr>
          <w:rFonts w:ascii="Times New Roman" w:hAnsi="Times New Roman" w:cs="Times New Roman"/>
          <w:bCs/>
          <w:i/>
          <w:sz w:val="24"/>
          <w:szCs w:val="24"/>
          <w:lang w:val="en-US"/>
        </w:rPr>
        <w:t>C</w:t>
      </w:r>
      <w:r w:rsidR="00DE340F" w:rsidRPr="00285124">
        <w:rPr>
          <w:rFonts w:ascii="Times New Roman" w:hAnsi="Times New Roman" w:cs="Times New Roman"/>
          <w:bCs/>
          <w:i/>
          <w:sz w:val="24"/>
          <w:szCs w:val="24"/>
          <w:lang w:val="en-US"/>
        </w:rPr>
        <w:t xml:space="preserve">onference </w:t>
      </w:r>
      <w:r w:rsidR="009F1406" w:rsidRPr="00285124">
        <w:rPr>
          <w:rFonts w:ascii="Times New Roman" w:hAnsi="Times New Roman" w:cs="Times New Roman"/>
          <w:bCs/>
          <w:i/>
          <w:sz w:val="24"/>
          <w:szCs w:val="24"/>
          <w:lang w:val="en-US"/>
        </w:rPr>
        <w:t>O</w:t>
      </w:r>
      <w:r w:rsidR="00DE340F" w:rsidRPr="00285124">
        <w:rPr>
          <w:rFonts w:ascii="Times New Roman" w:hAnsi="Times New Roman" w:cs="Times New Roman"/>
          <w:bCs/>
          <w:i/>
          <w:sz w:val="24"/>
          <w:szCs w:val="24"/>
          <w:lang w:val="en-US"/>
        </w:rPr>
        <w:t xml:space="preserve">f obstetrician and </w:t>
      </w:r>
      <w:proofErr w:type="spellStart"/>
      <w:r w:rsidR="009F1406" w:rsidRPr="00285124">
        <w:rPr>
          <w:rFonts w:ascii="Times New Roman" w:hAnsi="Times New Roman" w:cs="Times New Roman"/>
          <w:bCs/>
          <w:i/>
          <w:sz w:val="24"/>
          <w:szCs w:val="24"/>
          <w:lang w:val="en-US"/>
        </w:rPr>
        <w:t>G</w:t>
      </w:r>
      <w:r w:rsidR="00DE340F" w:rsidRPr="00285124">
        <w:rPr>
          <w:rFonts w:ascii="Times New Roman" w:hAnsi="Times New Roman" w:cs="Times New Roman"/>
          <w:bCs/>
          <w:i/>
          <w:sz w:val="24"/>
          <w:szCs w:val="24"/>
          <w:lang w:val="en-US"/>
        </w:rPr>
        <w:t>ynaecology</w:t>
      </w:r>
      <w:proofErr w:type="spellEnd"/>
      <w:r w:rsidR="00DE340F" w:rsidRPr="00285124">
        <w:rPr>
          <w:rFonts w:ascii="Times New Roman" w:hAnsi="Times New Roman" w:cs="Times New Roman"/>
          <w:bCs/>
          <w:i/>
          <w:sz w:val="24"/>
          <w:szCs w:val="24"/>
          <w:lang w:val="en-US"/>
        </w:rPr>
        <w:t>,</w:t>
      </w:r>
      <w:r w:rsidR="009F1406" w:rsidRPr="00285124">
        <w:rPr>
          <w:rFonts w:ascii="Times New Roman" w:hAnsi="Times New Roman" w:cs="Times New Roman"/>
          <w:bCs/>
          <w:i/>
          <w:sz w:val="24"/>
          <w:szCs w:val="24"/>
          <w:lang w:val="en-US"/>
        </w:rPr>
        <w:t xml:space="preserve"> 2013</w:t>
      </w:r>
      <w:r w:rsidR="009F1406" w:rsidRPr="00285124">
        <w:rPr>
          <w:rFonts w:ascii="Times New Roman" w:hAnsi="Times New Roman" w:cs="Times New Roman"/>
          <w:bCs/>
          <w:sz w:val="24"/>
          <w:szCs w:val="24"/>
          <w:lang w:val="en-US"/>
        </w:rPr>
        <w:t>.</w:t>
      </w:r>
    </w:p>
    <w:p w14:paraId="77729FDF" w14:textId="4D54FE41" w:rsidR="00883F21" w:rsidRPr="00DD0AF3" w:rsidRDefault="004C100A" w:rsidP="00883F21">
      <w:pPr>
        <w:pStyle w:val="ListParagraph"/>
        <w:numPr>
          <w:ilvl w:val="0"/>
          <w:numId w:val="14"/>
        </w:numPr>
        <w:rPr>
          <w:rFonts w:ascii="Times New Roman" w:hAnsi="Times New Roman" w:cs="Times New Roman"/>
          <w:bCs/>
          <w:sz w:val="24"/>
          <w:szCs w:val="24"/>
          <w:lang w:val="en-US"/>
        </w:rPr>
      </w:pPr>
      <w:r w:rsidRPr="00285124">
        <w:rPr>
          <w:rFonts w:ascii="Times New Roman" w:hAnsi="Times New Roman" w:cs="Times New Roman"/>
          <w:bCs/>
          <w:i/>
          <w:sz w:val="24"/>
          <w:szCs w:val="24"/>
          <w:lang w:val="en-US"/>
        </w:rPr>
        <w:t>“</w:t>
      </w:r>
      <w:r w:rsidR="00DE340F" w:rsidRPr="00285124">
        <w:rPr>
          <w:rFonts w:ascii="Times New Roman" w:hAnsi="Times New Roman" w:cs="Times New Roman"/>
          <w:bCs/>
          <w:i/>
          <w:sz w:val="24"/>
          <w:szCs w:val="24"/>
          <w:lang w:val="en-US"/>
        </w:rPr>
        <w:t>Ambient temperature and birth weigh</w:t>
      </w:r>
      <w:r w:rsidRPr="00285124">
        <w:rPr>
          <w:rFonts w:ascii="Times New Roman" w:hAnsi="Times New Roman" w:cs="Times New Roman"/>
          <w:bCs/>
          <w:i/>
          <w:sz w:val="24"/>
          <w:szCs w:val="24"/>
          <w:lang w:val="en-US"/>
        </w:rPr>
        <w:t>t: a study in Indian population” 9</w:t>
      </w:r>
      <w:r w:rsidRPr="00285124">
        <w:rPr>
          <w:rFonts w:ascii="Times New Roman" w:hAnsi="Times New Roman" w:cs="Times New Roman"/>
          <w:bCs/>
          <w:i/>
          <w:sz w:val="24"/>
          <w:szCs w:val="24"/>
          <w:vertAlign w:val="superscript"/>
          <w:lang w:val="en-US"/>
        </w:rPr>
        <w:t>th</w:t>
      </w:r>
      <w:r w:rsidR="00DE340F" w:rsidRPr="00285124">
        <w:rPr>
          <w:rFonts w:ascii="Times New Roman" w:hAnsi="Times New Roman" w:cs="Times New Roman"/>
          <w:bCs/>
          <w:i/>
          <w:sz w:val="24"/>
          <w:szCs w:val="24"/>
          <w:lang w:val="en-US"/>
        </w:rPr>
        <w:t xml:space="preserve"> South Asian Federation of Obstetrician and </w:t>
      </w:r>
      <w:r w:rsidRPr="00285124">
        <w:rPr>
          <w:rFonts w:ascii="Times New Roman" w:hAnsi="Times New Roman" w:cs="Times New Roman"/>
          <w:bCs/>
          <w:i/>
          <w:sz w:val="24"/>
          <w:szCs w:val="24"/>
          <w:lang w:val="en-US"/>
        </w:rPr>
        <w:t>Gynecology Conference</w:t>
      </w:r>
      <w:r w:rsidR="00DE340F" w:rsidRPr="00285124">
        <w:rPr>
          <w:rFonts w:ascii="Times New Roman" w:hAnsi="Times New Roman" w:cs="Times New Roman"/>
          <w:bCs/>
          <w:i/>
          <w:sz w:val="24"/>
          <w:szCs w:val="24"/>
          <w:lang w:val="en-US"/>
        </w:rPr>
        <w:t>, 2013.</w:t>
      </w:r>
      <w:r w:rsidR="00853061" w:rsidRPr="00285124">
        <w:rPr>
          <w:rFonts w:ascii="Times New Roman" w:hAnsi="Times New Roman" w:cs="Times New Roman"/>
          <w:bCs/>
          <w:i/>
          <w:sz w:val="24"/>
          <w:szCs w:val="24"/>
          <w:lang w:val="en-US"/>
        </w:rPr>
        <w:t>Featured in the abstract book.</w:t>
      </w:r>
    </w:p>
    <w:p w14:paraId="379F9CC0" w14:textId="014D34E4" w:rsidR="004B7FB0" w:rsidRDefault="00883F21" w:rsidP="00883F21">
      <w:pPr>
        <w:rPr>
          <w:rFonts w:ascii="Times New Roman" w:hAnsi="Times New Roman" w:cs="Times New Roman"/>
          <w:b/>
          <w:i/>
          <w:sz w:val="24"/>
          <w:szCs w:val="24"/>
        </w:rPr>
      </w:pPr>
      <w:r w:rsidRPr="00883F21">
        <w:rPr>
          <w:rFonts w:ascii="Times New Roman" w:hAnsi="Times New Roman" w:cs="Times New Roman"/>
          <w:b/>
          <w:i/>
          <w:sz w:val="24"/>
          <w:szCs w:val="24"/>
        </w:rPr>
        <w:t>PUBLICATIONS:</w:t>
      </w:r>
    </w:p>
    <w:p w14:paraId="09F2B8B7" w14:textId="58DF0F70" w:rsidR="004B7FB0" w:rsidRPr="00D141F9" w:rsidRDefault="004B7FB0" w:rsidP="004B7FB0">
      <w:pPr>
        <w:pStyle w:val="ListParagraph"/>
        <w:numPr>
          <w:ilvl w:val="0"/>
          <w:numId w:val="15"/>
        </w:numPr>
        <w:spacing w:after="0" w:line="240" w:lineRule="auto"/>
        <w:rPr>
          <w:rFonts w:ascii="Times New Roman" w:eastAsia="Times New Roman" w:hAnsi="Times New Roman" w:cs="Times New Roman"/>
          <w:color w:val="333333"/>
          <w:sz w:val="24"/>
          <w:szCs w:val="24"/>
          <w:shd w:val="clear" w:color="auto" w:fill="FFFFFF"/>
          <w:lang w:val="en-US"/>
        </w:rPr>
      </w:pPr>
      <w:r w:rsidRPr="00D141F9">
        <w:rPr>
          <w:rFonts w:ascii="Times New Roman" w:eastAsia="Times New Roman" w:hAnsi="Times New Roman" w:cs="Times New Roman"/>
          <w:color w:val="333333"/>
          <w:sz w:val="24"/>
          <w:szCs w:val="24"/>
          <w:shd w:val="clear" w:color="auto" w:fill="FFFFFF"/>
          <w:lang w:val="en-US"/>
        </w:rPr>
        <w:t>Comparison of the symptomatic response in Indian menopausal women with different estrogen preparations for the treatment of menopausal symptoms: a randomized controlled trial. Archives of Gynecology and Obstetrics. 2016 Feb 16, 1-9.</w:t>
      </w:r>
    </w:p>
    <w:p w14:paraId="0A00AD22" w14:textId="77777777" w:rsidR="00D141F9" w:rsidRPr="00D141F9" w:rsidRDefault="00D141F9" w:rsidP="00D141F9">
      <w:pPr>
        <w:pStyle w:val="ListParagraph"/>
        <w:spacing w:after="0" w:line="240" w:lineRule="auto"/>
        <w:rPr>
          <w:rFonts w:ascii="Times New Roman" w:eastAsia="Times New Roman" w:hAnsi="Times New Roman" w:cs="Times New Roman"/>
          <w:color w:val="333333"/>
          <w:sz w:val="24"/>
          <w:szCs w:val="24"/>
          <w:shd w:val="clear" w:color="auto" w:fill="FFFFFF"/>
          <w:lang w:val="en-US"/>
        </w:rPr>
      </w:pPr>
    </w:p>
    <w:p w14:paraId="56FEAAD2" w14:textId="41A820A6" w:rsidR="00D141F9" w:rsidRDefault="00D141F9" w:rsidP="00D141F9">
      <w:pPr>
        <w:pStyle w:val="ListParagraph"/>
        <w:numPr>
          <w:ilvl w:val="0"/>
          <w:numId w:val="15"/>
        </w:numPr>
        <w:spacing w:line="240" w:lineRule="auto"/>
        <w:rPr>
          <w:rFonts w:ascii="Times New Roman" w:hAnsi="Times New Roman" w:cs="Times New Roman"/>
          <w:sz w:val="24"/>
          <w:szCs w:val="24"/>
        </w:rPr>
      </w:pPr>
      <w:r w:rsidRPr="00D141F9">
        <w:rPr>
          <w:rFonts w:ascii="Times New Roman" w:hAnsi="Times New Roman" w:cs="Times New Roman"/>
          <w:sz w:val="24"/>
          <w:szCs w:val="24"/>
        </w:rPr>
        <w:t xml:space="preserve">Bilateral calcified psoas abscess: A rare Sequel of untreated Pott’s spine. </w:t>
      </w:r>
      <w:r w:rsidRPr="00D141F9">
        <w:rPr>
          <w:rFonts w:ascii="Times New Roman" w:hAnsi="Times New Roman" w:cs="Times New Roman"/>
          <w:sz w:val="24"/>
          <w:szCs w:val="24"/>
        </w:rPr>
        <w:fldChar w:fldCharType="begin"/>
      </w:r>
      <w:r w:rsidRPr="00D141F9">
        <w:rPr>
          <w:rFonts w:ascii="Times New Roman" w:hAnsi="Times New Roman" w:cs="Times New Roman"/>
          <w:sz w:val="24"/>
          <w:szCs w:val="24"/>
        </w:rPr>
        <w:instrText xml:space="preserve"> HYPERLINK "http://www.ncbi.nlm.nih.gov/pubmed/?term=Pannu%20CD%5BAuthor%5D&amp;cauthor=true&amp;cauthor_uid=26994034" </w:instrText>
      </w:r>
      <w:r w:rsidRPr="00D141F9">
        <w:rPr>
          <w:rFonts w:ascii="Times New Roman" w:hAnsi="Times New Roman" w:cs="Times New Roman"/>
          <w:sz w:val="24"/>
          <w:szCs w:val="24"/>
        </w:rPr>
        <w:fldChar w:fldCharType="separate"/>
      </w:r>
      <w:r w:rsidRPr="00D141F9">
        <w:rPr>
          <w:rFonts w:ascii="Times New Roman" w:hAnsi="Times New Roman" w:cs="Times New Roman"/>
          <w:sz w:val="24"/>
          <w:szCs w:val="24"/>
        </w:rPr>
        <w:t>Pannu CD</w:t>
      </w:r>
      <w:r w:rsidRPr="00D141F9">
        <w:rPr>
          <w:rFonts w:ascii="Times New Roman" w:hAnsi="Times New Roman" w:cs="Times New Roman"/>
          <w:sz w:val="24"/>
          <w:szCs w:val="24"/>
        </w:rPr>
        <w:fldChar w:fldCharType="end"/>
      </w:r>
      <w:r w:rsidRPr="00D141F9">
        <w:rPr>
          <w:rFonts w:ascii="Times New Roman" w:hAnsi="Times New Roman" w:cs="Times New Roman"/>
          <w:sz w:val="24"/>
          <w:szCs w:val="24"/>
        </w:rPr>
        <w:t>1, </w:t>
      </w:r>
      <w:r w:rsidR="00ED2105">
        <w:fldChar w:fldCharType="begin"/>
      </w:r>
      <w:r w:rsidR="00ED2105">
        <w:instrText xml:space="preserve"> HYPERLINK "http://www.ncbi.nlm.nih.gov/pubmed/?term=D%20K%5BAuthor%5D&amp;cauthor=true&amp;cauthor_uid=26994034" </w:instrText>
      </w:r>
      <w:r w:rsidR="00ED2105">
        <w:fldChar w:fldCharType="separate"/>
      </w:r>
      <w:r w:rsidRPr="00D141F9">
        <w:rPr>
          <w:rFonts w:ascii="Times New Roman" w:hAnsi="Times New Roman" w:cs="Times New Roman"/>
          <w:sz w:val="24"/>
          <w:szCs w:val="24"/>
        </w:rPr>
        <w:t>D K</w:t>
      </w:r>
      <w:r w:rsidR="00ED2105">
        <w:rPr>
          <w:rFonts w:ascii="Times New Roman" w:hAnsi="Times New Roman" w:cs="Times New Roman"/>
          <w:sz w:val="24"/>
          <w:szCs w:val="24"/>
        </w:rPr>
        <w:fldChar w:fldCharType="end"/>
      </w:r>
      <w:r w:rsidRPr="00D141F9">
        <w:rPr>
          <w:rFonts w:ascii="Times New Roman" w:hAnsi="Times New Roman" w:cs="Times New Roman"/>
          <w:sz w:val="24"/>
          <w:szCs w:val="24"/>
        </w:rPr>
        <w:t>2, </w:t>
      </w:r>
      <w:r w:rsidR="00ED2105">
        <w:fldChar w:fldCharType="begin"/>
      </w:r>
      <w:r w:rsidR="00ED2105">
        <w:instrText xml:space="preserve"> HYPERLINK "ht</w:instrText>
      </w:r>
      <w:r w:rsidR="00ED2105">
        <w:instrText xml:space="preserve">tp://www.ncbi.nlm.nih.gov/pubmed/?term=Goswami%20A%5BAuthor%5D&amp;cauthor=true&amp;cauthor_uid=26994034" </w:instrText>
      </w:r>
      <w:r w:rsidR="00ED2105">
        <w:fldChar w:fldCharType="separate"/>
      </w:r>
      <w:r w:rsidRPr="00D141F9">
        <w:rPr>
          <w:rFonts w:ascii="Times New Roman" w:hAnsi="Times New Roman" w:cs="Times New Roman"/>
          <w:sz w:val="24"/>
          <w:szCs w:val="24"/>
        </w:rPr>
        <w:t>Goswami A</w:t>
      </w:r>
      <w:r w:rsidR="00ED2105">
        <w:rPr>
          <w:rFonts w:ascii="Times New Roman" w:hAnsi="Times New Roman" w:cs="Times New Roman"/>
          <w:sz w:val="24"/>
          <w:szCs w:val="24"/>
        </w:rPr>
        <w:fldChar w:fldCharType="end"/>
      </w:r>
      <w:r w:rsidRPr="00D141F9">
        <w:rPr>
          <w:rFonts w:ascii="Times New Roman" w:hAnsi="Times New Roman" w:cs="Times New Roman"/>
          <w:sz w:val="24"/>
          <w:szCs w:val="24"/>
        </w:rPr>
        <w:t>1, </w:t>
      </w:r>
      <w:r w:rsidR="00ED2105">
        <w:fldChar w:fldCharType="begin"/>
      </w:r>
      <w:r w:rsidR="00ED2105">
        <w:instrText xml:space="preserve"> HYPERLINK "http://www.ncbi.nlm.nih.gov/pubmed/?term=Vijayaragharan%20G%5BAuthor%5D&amp;cauthor=true&amp;cauthor_uid=26994034" </w:instrText>
      </w:r>
      <w:r w:rsidR="00ED2105">
        <w:fldChar w:fldCharType="separate"/>
      </w:r>
      <w:r w:rsidRPr="00D141F9">
        <w:rPr>
          <w:rFonts w:ascii="Times New Roman" w:hAnsi="Times New Roman" w:cs="Times New Roman"/>
          <w:sz w:val="24"/>
          <w:szCs w:val="24"/>
        </w:rPr>
        <w:t>Vijayaragharan G</w:t>
      </w:r>
      <w:r w:rsidR="00ED2105">
        <w:rPr>
          <w:rFonts w:ascii="Times New Roman" w:hAnsi="Times New Roman" w:cs="Times New Roman"/>
          <w:sz w:val="24"/>
          <w:szCs w:val="24"/>
        </w:rPr>
        <w:fldChar w:fldCharType="end"/>
      </w:r>
      <w:r w:rsidRPr="00D141F9">
        <w:rPr>
          <w:rFonts w:ascii="Times New Roman" w:hAnsi="Times New Roman" w:cs="Times New Roman"/>
          <w:sz w:val="24"/>
          <w:szCs w:val="24"/>
        </w:rPr>
        <w:t xml:space="preserve">3. </w:t>
      </w:r>
      <w:r w:rsidRPr="00D141F9">
        <w:rPr>
          <w:rFonts w:ascii="Times New Roman" w:hAnsi="Times New Roman" w:cs="Times New Roman"/>
          <w:sz w:val="24"/>
          <w:szCs w:val="24"/>
        </w:rPr>
        <w:fldChar w:fldCharType="begin"/>
      </w:r>
      <w:r w:rsidRPr="00D141F9">
        <w:rPr>
          <w:rFonts w:ascii="Times New Roman" w:hAnsi="Times New Roman" w:cs="Times New Roman"/>
          <w:sz w:val="24"/>
          <w:szCs w:val="24"/>
        </w:rPr>
        <w:instrText xml:space="preserve"> HYPERLINK "http://www.ncbi.nlm.nih.gov/pubmed/?term=bilateral+calcified+psoas+abscess" \o "JNMA; journal of the Nepal Medical Association." </w:instrText>
      </w:r>
      <w:r w:rsidRPr="00D141F9">
        <w:rPr>
          <w:rFonts w:ascii="Times New Roman" w:hAnsi="Times New Roman" w:cs="Times New Roman"/>
          <w:sz w:val="24"/>
          <w:szCs w:val="24"/>
        </w:rPr>
        <w:fldChar w:fldCharType="separate"/>
      </w:r>
      <w:r w:rsidRPr="00D141F9">
        <w:rPr>
          <w:rFonts w:ascii="Times New Roman" w:hAnsi="Times New Roman" w:cs="Times New Roman"/>
          <w:sz w:val="24"/>
          <w:szCs w:val="24"/>
        </w:rPr>
        <w:t>JNMA J Nepal Med Assoc.</w:t>
      </w:r>
      <w:r w:rsidRPr="00D141F9">
        <w:rPr>
          <w:rFonts w:ascii="Times New Roman" w:hAnsi="Times New Roman" w:cs="Times New Roman"/>
          <w:sz w:val="24"/>
          <w:szCs w:val="24"/>
        </w:rPr>
        <w:fldChar w:fldCharType="end"/>
      </w:r>
      <w:r w:rsidRPr="00D141F9">
        <w:rPr>
          <w:rFonts w:ascii="Times New Roman" w:hAnsi="Times New Roman" w:cs="Times New Roman"/>
          <w:sz w:val="24"/>
          <w:szCs w:val="24"/>
        </w:rPr>
        <w:t> 2015 Apr-Jun;53(198):126-9.</w:t>
      </w:r>
    </w:p>
    <w:p w14:paraId="69F96395" w14:textId="77777777" w:rsidR="00D141F9" w:rsidRPr="00D141F9" w:rsidRDefault="00D141F9" w:rsidP="00D141F9">
      <w:pPr>
        <w:spacing w:line="240" w:lineRule="auto"/>
        <w:rPr>
          <w:rFonts w:ascii="Times New Roman" w:hAnsi="Times New Roman" w:cs="Times New Roman"/>
          <w:sz w:val="24"/>
          <w:szCs w:val="24"/>
        </w:rPr>
      </w:pPr>
    </w:p>
    <w:p w14:paraId="66167E3E" w14:textId="13EDC7FB" w:rsidR="00883F21" w:rsidRPr="00D141F9" w:rsidRDefault="00883F21" w:rsidP="00606A0C">
      <w:pPr>
        <w:pStyle w:val="ListParagraph"/>
        <w:numPr>
          <w:ilvl w:val="0"/>
          <w:numId w:val="15"/>
        </w:numPr>
        <w:rPr>
          <w:rFonts w:ascii="Times New Roman" w:hAnsi="Times New Roman" w:cs="Times New Roman"/>
          <w:sz w:val="24"/>
          <w:szCs w:val="24"/>
        </w:rPr>
      </w:pPr>
      <w:r w:rsidRPr="00D141F9">
        <w:rPr>
          <w:rFonts w:ascii="Times New Roman" w:hAnsi="Times New Roman" w:cs="Times New Roman"/>
          <w:sz w:val="24"/>
          <w:szCs w:val="24"/>
        </w:rPr>
        <w:t>Maternal and perinatal outcome in eclampsia and factors affecting the outcome: a study in North Indian population</w:t>
      </w:r>
      <w:r w:rsidR="0038000A" w:rsidRPr="00D141F9">
        <w:rPr>
          <w:rFonts w:ascii="Times New Roman" w:hAnsi="Times New Roman" w:cs="Times New Roman"/>
          <w:sz w:val="24"/>
          <w:szCs w:val="24"/>
        </w:rPr>
        <w:t xml:space="preserve">. </w:t>
      </w:r>
      <w:r w:rsidRPr="00D141F9">
        <w:rPr>
          <w:rFonts w:ascii="Times New Roman" w:hAnsi="Times New Roman" w:cs="Times New Roman"/>
          <w:sz w:val="24"/>
          <w:szCs w:val="24"/>
        </w:rPr>
        <w:t>International Journal of Reproduction, Contraception, Obstetrics and Gynecology. Pannu D et al. Int J Reprod Contracept Obstet Gynecol. 2014 Jun; 3(2)</w:t>
      </w:r>
      <w:r w:rsidR="00606A0C" w:rsidRPr="00D141F9">
        <w:rPr>
          <w:rFonts w:ascii="Times New Roman" w:hAnsi="Times New Roman" w:cs="Times New Roman"/>
          <w:sz w:val="24"/>
          <w:szCs w:val="24"/>
        </w:rPr>
        <w:t>.</w:t>
      </w:r>
    </w:p>
    <w:p w14:paraId="032A39DC" w14:textId="77777777" w:rsidR="00D141F9" w:rsidRDefault="00D141F9" w:rsidP="00D141F9">
      <w:pPr>
        <w:pStyle w:val="ListParagraph"/>
        <w:rPr>
          <w:rFonts w:ascii="Times New Roman" w:hAnsi="Times New Roman" w:cs="Times New Roman"/>
          <w:sz w:val="24"/>
          <w:szCs w:val="24"/>
        </w:rPr>
      </w:pPr>
    </w:p>
    <w:p w14:paraId="07F60378" w14:textId="77777777" w:rsidR="00853061" w:rsidRPr="00D141F9" w:rsidRDefault="00D80DC1" w:rsidP="00D80DC1">
      <w:pPr>
        <w:pStyle w:val="ListParagraph"/>
        <w:numPr>
          <w:ilvl w:val="0"/>
          <w:numId w:val="15"/>
        </w:numPr>
        <w:rPr>
          <w:rFonts w:ascii="Times New Roman" w:hAnsi="Times New Roman" w:cs="Times New Roman"/>
          <w:sz w:val="24"/>
          <w:szCs w:val="24"/>
        </w:rPr>
      </w:pPr>
      <w:r w:rsidRPr="00D141F9">
        <w:rPr>
          <w:rFonts w:ascii="Times New Roman" w:hAnsi="Times New Roman" w:cs="Times New Roman"/>
          <w:sz w:val="24"/>
          <w:szCs w:val="24"/>
        </w:rPr>
        <w:t>Vulval lymphangiectasia secondary to tuberculosis: a case report and review of literature.</w:t>
      </w:r>
      <w:r w:rsidRPr="00D141F9">
        <w:rPr>
          <w:rFonts w:ascii="Times New Roman" w:hAnsi="Times New Roman" w:cs="Times New Roman"/>
          <w:color w:val="222222"/>
          <w:sz w:val="24"/>
          <w:szCs w:val="24"/>
        </w:rPr>
        <w:t xml:space="preserve"> </w:t>
      </w:r>
      <w:r w:rsidRPr="00D141F9">
        <w:rPr>
          <w:rFonts w:ascii="Times New Roman" w:hAnsi="Times New Roman" w:cs="Times New Roman"/>
          <w:sz w:val="24"/>
          <w:szCs w:val="24"/>
        </w:rPr>
        <w:t xml:space="preserve">Scholars Journal of Medical Case Reports (SJMCR). Vol.-2, Issue-9 (September, 2014. </w:t>
      </w:r>
    </w:p>
    <w:p w14:paraId="05FA59A8" w14:textId="77777777" w:rsidR="00D141F9" w:rsidRPr="00D141F9" w:rsidRDefault="00D141F9" w:rsidP="00D141F9">
      <w:pPr>
        <w:pStyle w:val="ListParagraph"/>
        <w:spacing w:after="0" w:line="240" w:lineRule="auto"/>
        <w:rPr>
          <w:rFonts w:ascii="Times New Roman" w:eastAsia="Times New Roman" w:hAnsi="Times New Roman" w:cs="Times New Roman"/>
          <w:color w:val="000000" w:themeColor="text1"/>
          <w:sz w:val="24"/>
          <w:szCs w:val="24"/>
          <w:lang w:val="en-US"/>
        </w:rPr>
      </w:pPr>
    </w:p>
    <w:p w14:paraId="03EFB823" w14:textId="77777777" w:rsidR="00D16799" w:rsidRPr="00D141F9" w:rsidRDefault="00D16799" w:rsidP="00D16799">
      <w:pPr>
        <w:pStyle w:val="ListParagraph"/>
        <w:numPr>
          <w:ilvl w:val="0"/>
          <w:numId w:val="15"/>
        </w:numPr>
        <w:spacing w:after="0" w:line="240" w:lineRule="auto"/>
        <w:rPr>
          <w:rFonts w:ascii="Times New Roman" w:eastAsia="Times New Roman" w:hAnsi="Times New Roman" w:cs="Times New Roman"/>
          <w:color w:val="000000" w:themeColor="text1"/>
          <w:sz w:val="24"/>
          <w:szCs w:val="24"/>
          <w:lang w:val="en-US"/>
        </w:rPr>
      </w:pPr>
      <w:r w:rsidRPr="00D141F9">
        <w:rPr>
          <w:rFonts w:ascii="Times New Roman" w:eastAsia="Times New Roman" w:hAnsi="Times New Roman" w:cs="Times New Roman"/>
          <w:color w:val="000000" w:themeColor="text1"/>
          <w:sz w:val="24"/>
          <w:szCs w:val="24"/>
          <w:shd w:val="clear" w:color="auto" w:fill="FFFFFF"/>
          <w:lang w:val="en-US"/>
        </w:rPr>
        <w:t xml:space="preserve">Twin fetus </w:t>
      </w:r>
      <w:proofErr w:type="spellStart"/>
      <w:r w:rsidRPr="00D141F9">
        <w:rPr>
          <w:rFonts w:ascii="Times New Roman" w:eastAsia="Times New Roman" w:hAnsi="Times New Roman" w:cs="Times New Roman"/>
          <w:color w:val="000000" w:themeColor="text1"/>
          <w:sz w:val="24"/>
          <w:szCs w:val="24"/>
          <w:shd w:val="clear" w:color="auto" w:fill="FFFFFF"/>
          <w:lang w:val="en-US"/>
        </w:rPr>
        <w:t>papyraceous</w:t>
      </w:r>
      <w:proofErr w:type="spellEnd"/>
      <w:r w:rsidRPr="00D141F9">
        <w:rPr>
          <w:rFonts w:ascii="Times New Roman" w:eastAsia="Times New Roman" w:hAnsi="Times New Roman" w:cs="Times New Roman"/>
          <w:color w:val="000000" w:themeColor="text1"/>
          <w:sz w:val="24"/>
          <w:szCs w:val="24"/>
          <w:shd w:val="clear" w:color="auto" w:fill="FFFFFF"/>
          <w:lang w:val="en-US"/>
        </w:rPr>
        <w:t xml:space="preserve"> in triplet pregnancy. </w:t>
      </w:r>
      <w:hyperlink r:id="rId6" w:history="1">
        <w:proofErr w:type="spellStart"/>
        <w:r w:rsidRPr="00D141F9">
          <w:rPr>
            <w:rStyle w:val="Hyperlink"/>
            <w:rFonts w:ascii="Times New Roman" w:eastAsia="Times New Roman" w:hAnsi="Times New Roman" w:cs="Times New Roman"/>
            <w:bCs/>
            <w:color w:val="000000" w:themeColor="text1"/>
            <w:sz w:val="24"/>
            <w:szCs w:val="24"/>
            <w:u w:val="none"/>
            <w:shd w:val="clear" w:color="auto" w:fill="FFFFFF"/>
            <w:lang w:val="en-US"/>
          </w:rPr>
          <w:t>Int</w:t>
        </w:r>
        <w:proofErr w:type="spellEnd"/>
        <w:r w:rsidRPr="00D141F9">
          <w:rPr>
            <w:rStyle w:val="Hyperlink"/>
            <w:rFonts w:ascii="Times New Roman" w:eastAsia="Times New Roman" w:hAnsi="Times New Roman" w:cs="Times New Roman"/>
            <w:bCs/>
            <w:color w:val="000000" w:themeColor="text1"/>
            <w:sz w:val="24"/>
            <w:szCs w:val="24"/>
            <w:u w:val="none"/>
            <w:shd w:val="clear" w:color="auto" w:fill="FFFFFF"/>
            <w:lang w:val="en-US"/>
          </w:rPr>
          <w:t xml:space="preserve"> J </w:t>
        </w:r>
        <w:proofErr w:type="spellStart"/>
        <w:r w:rsidRPr="00D141F9">
          <w:rPr>
            <w:rStyle w:val="Hyperlink"/>
            <w:rFonts w:ascii="Times New Roman" w:eastAsia="Times New Roman" w:hAnsi="Times New Roman" w:cs="Times New Roman"/>
            <w:bCs/>
            <w:color w:val="000000" w:themeColor="text1"/>
            <w:sz w:val="24"/>
            <w:szCs w:val="24"/>
            <w:u w:val="none"/>
            <w:shd w:val="clear" w:color="auto" w:fill="FFFFFF"/>
            <w:lang w:val="en-US"/>
          </w:rPr>
          <w:t>Reprod</w:t>
        </w:r>
        <w:proofErr w:type="spellEnd"/>
        <w:r w:rsidRPr="00D141F9">
          <w:rPr>
            <w:rStyle w:val="Hyperlink"/>
            <w:rFonts w:ascii="Times New Roman" w:eastAsia="Times New Roman" w:hAnsi="Times New Roman" w:cs="Times New Roman"/>
            <w:bCs/>
            <w:color w:val="000000" w:themeColor="text1"/>
            <w:sz w:val="24"/>
            <w:szCs w:val="24"/>
            <w:u w:val="none"/>
            <w:shd w:val="clear" w:color="auto" w:fill="FFFFFF"/>
            <w:lang w:val="en-US"/>
          </w:rPr>
          <w:t xml:space="preserve"> </w:t>
        </w:r>
        <w:proofErr w:type="spellStart"/>
        <w:r w:rsidRPr="00D141F9">
          <w:rPr>
            <w:rStyle w:val="Hyperlink"/>
            <w:rFonts w:ascii="Times New Roman" w:eastAsia="Times New Roman" w:hAnsi="Times New Roman" w:cs="Times New Roman"/>
            <w:bCs/>
            <w:color w:val="000000" w:themeColor="text1"/>
            <w:sz w:val="24"/>
            <w:szCs w:val="24"/>
            <w:u w:val="none"/>
            <w:shd w:val="clear" w:color="auto" w:fill="FFFFFF"/>
            <w:lang w:val="en-US"/>
          </w:rPr>
          <w:t>Contracept</w:t>
        </w:r>
        <w:proofErr w:type="spellEnd"/>
        <w:r w:rsidRPr="00D141F9">
          <w:rPr>
            <w:rStyle w:val="Hyperlink"/>
            <w:rFonts w:ascii="Times New Roman" w:eastAsia="Times New Roman" w:hAnsi="Times New Roman" w:cs="Times New Roman"/>
            <w:bCs/>
            <w:color w:val="000000" w:themeColor="text1"/>
            <w:sz w:val="24"/>
            <w:szCs w:val="24"/>
            <w:u w:val="none"/>
            <w:shd w:val="clear" w:color="auto" w:fill="FFFFFF"/>
            <w:lang w:val="en-US"/>
          </w:rPr>
          <w:t xml:space="preserve"> </w:t>
        </w:r>
        <w:proofErr w:type="spellStart"/>
        <w:r w:rsidRPr="00D141F9">
          <w:rPr>
            <w:rStyle w:val="Hyperlink"/>
            <w:rFonts w:ascii="Times New Roman" w:eastAsia="Times New Roman" w:hAnsi="Times New Roman" w:cs="Times New Roman"/>
            <w:bCs/>
            <w:color w:val="000000" w:themeColor="text1"/>
            <w:sz w:val="24"/>
            <w:szCs w:val="24"/>
            <w:u w:val="none"/>
            <w:shd w:val="clear" w:color="auto" w:fill="FFFFFF"/>
            <w:lang w:val="en-US"/>
          </w:rPr>
          <w:t>Obstet</w:t>
        </w:r>
        <w:proofErr w:type="spellEnd"/>
        <w:r w:rsidRPr="00D141F9">
          <w:rPr>
            <w:rStyle w:val="Hyperlink"/>
            <w:rFonts w:ascii="Times New Roman" w:eastAsia="Times New Roman" w:hAnsi="Times New Roman" w:cs="Times New Roman"/>
            <w:bCs/>
            <w:color w:val="000000" w:themeColor="text1"/>
            <w:sz w:val="24"/>
            <w:szCs w:val="24"/>
            <w:u w:val="none"/>
            <w:shd w:val="clear" w:color="auto" w:fill="FFFFFF"/>
            <w:lang w:val="en-US"/>
          </w:rPr>
          <w:t xml:space="preserve"> Gynecol</w:t>
        </w:r>
      </w:hyperlink>
      <w:r w:rsidRPr="00D141F9">
        <w:rPr>
          <w:rFonts w:ascii="Times New Roman" w:eastAsia="Times New Roman" w:hAnsi="Times New Roman" w:cs="Times New Roman"/>
          <w:bCs/>
          <w:color w:val="000000" w:themeColor="text1"/>
          <w:sz w:val="24"/>
          <w:szCs w:val="24"/>
          <w:shd w:val="clear" w:color="auto" w:fill="FFFFFF"/>
          <w:lang w:val="en-US"/>
        </w:rPr>
        <w:t>. </w:t>
      </w:r>
      <w:hyperlink r:id="rId7" w:history="1">
        <w:r w:rsidRPr="00D141F9">
          <w:rPr>
            <w:rStyle w:val="Hyperlink"/>
            <w:rFonts w:ascii="Times New Roman" w:eastAsia="Times New Roman" w:hAnsi="Times New Roman" w:cs="Times New Roman"/>
            <w:bCs/>
            <w:color w:val="000000" w:themeColor="text1"/>
            <w:sz w:val="24"/>
            <w:szCs w:val="24"/>
            <w:u w:val="none"/>
            <w:shd w:val="clear" w:color="auto" w:fill="FFFFFF"/>
            <w:lang w:val="en-US"/>
          </w:rPr>
          <w:t>2015</w:t>
        </w:r>
        <w:proofErr w:type="gramStart"/>
        <w:r w:rsidRPr="00D141F9">
          <w:rPr>
            <w:rStyle w:val="Hyperlink"/>
            <w:rFonts w:ascii="Times New Roman" w:eastAsia="Times New Roman" w:hAnsi="Times New Roman" w:cs="Times New Roman"/>
            <w:bCs/>
            <w:color w:val="000000" w:themeColor="text1"/>
            <w:sz w:val="24"/>
            <w:szCs w:val="24"/>
            <w:u w:val="none"/>
            <w:shd w:val="clear" w:color="auto" w:fill="FFFFFF"/>
            <w:lang w:val="en-US"/>
          </w:rPr>
          <w:t>;</w:t>
        </w:r>
        <w:proofErr w:type="gramEnd"/>
        <w:r w:rsidRPr="00D141F9">
          <w:rPr>
            <w:rStyle w:val="Hyperlink"/>
            <w:rFonts w:ascii="Times New Roman" w:eastAsia="Times New Roman" w:hAnsi="Times New Roman" w:cs="Times New Roman"/>
            <w:bCs/>
            <w:color w:val="000000" w:themeColor="text1"/>
            <w:sz w:val="24"/>
            <w:szCs w:val="24"/>
            <w:u w:val="none"/>
            <w:shd w:val="clear" w:color="auto" w:fill="FFFFFF"/>
            <w:lang w:val="en-US"/>
          </w:rPr>
          <w:t xml:space="preserve"> 4(4)</w:t>
        </w:r>
      </w:hyperlink>
      <w:r w:rsidRPr="00D141F9">
        <w:rPr>
          <w:rFonts w:ascii="Times New Roman" w:eastAsia="Times New Roman" w:hAnsi="Times New Roman" w:cs="Times New Roman"/>
          <w:bCs/>
          <w:color w:val="000000" w:themeColor="text1"/>
          <w:sz w:val="24"/>
          <w:szCs w:val="24"/>
          <w:shd w:val="clear" w:color="auto" w:fill="FFFFFF"/>
          <w:lang w:val="en-US"/>
        </w:rPr>
        <w:t>: 1214-1216.</w:t>
      </w:r>
    </w:p>
    <w:p w14:paraId="704E465E" w14:textId="77777777" w:rsidR="00D141F9" w:rsidRDefault="00D141F9" w:rsidP="00D141F9">
      <w:pPr>
        <w:pStyle w:val="ListParagraph"/>
        <w:spacing w:after="0" w:line="240" w:lineRule="auto"/>
        <w:rPr>
          <w:rFonts w:ascii="Times New Roman" w:eastAsia="Times New Roman" w:hAnsi="Times New Roman" w:cs="Times New Roman"/>
          <w:sz w:val="24"/>
          <w:szCs w:val="24"/>
          <w:lang w:val="en-US"/>
        </w:rPr>
      </w:pPr>
    </w:p>
    <w:p w14:paraId="4430114B" w14:textId="64F4E3A7" w:rsidR="0051799C" w:rsidRPr="00D141F9" w:rsidRDefault="0051799C" w:rsidP="0051799C">
      <w:pPr>
        <w:pStyle w:val="ListParagraph"/>
        <w:numPr>
          <w:ilvl w:val="0"/>
          <w:numId w:val="15"/>
        </w:numPr>
        <w:spacing w:after="0" w:line="240" w:lineRule="auto"/>
        <w:rPr>
          <w:rFonts w:ascii="Times New Roman" w:eastAsia="Times New Roman" w:hAnsi="Times New Roman" w:cs="Times New Roman"/>
          <w:sz w:val="24"/>
          <w:szCs w:val="24"/>
          <w:lang w:val="en-US"/>
        </w:rPr>
      </w:pPr>
      <w:r w:rsidRPr="00D141F9">
        <w:rPr>
          <w:rFonts w:ascii="Times New Roman" w:eastAsia="Times New Roman" w:hAnsi="Times New Roman" w:cs="Times New Roman"/>
          <w:sz w:val="24"/>
          <w:szCs w:val="24"/>
          <w:lang w:val="en-US"/>
        </w:rPr>
        <w:t xml:space="preserve">Management of Diabetes in </w:t>
      </w:r>
      <w:proofErr w:type="spellStart"/>
      <w:r w:rsidRPr="00D141F9">
        <w:rPr>
          <w:rFonts w:ascii="Times New Roman" w:eastAsia="Times New Roman" w:hAnsi="Times New Roman" w:cs="Times New Roman"/>
          <w:sz w:val="24"/>
          <w:szCs w:val="24"/>
          <w:lang w:val="en-US"/>
        </w:rPr>
        <w:t>Labour</w:t>
      </w:r>
      <w:proofErr w:type="spellEnd"/>
      <w:r w:rsidRPr="00D141F9">
        <w:rPr>
          <w:rFonts w:ascii="Times New Roman" w:eastAsia="Times New Roman" w:hAnsi="Times New Roman" w:cs="Times New Roman"/>
          <w:sz w:val="24"/>
          <w:szCs w:val="24"/>
          <w:lang w:val="en-US"/>
        </w:rPr>
        <w:t>. AOGD BULLETIN Volume 15-5, September 2015.</w:t>
      </w:r>
    </w:p>
    <w:p w14:paraId="05EE67CC" w14:textId="77777777" w:rsidR="00D141F9" w:rsidRDefault="00D141F9" w:rsidP="00D141F9">
      <w:pPr>
        <w:pStyle w:val="ListParagraph"/>
        <w:spacing w:after="0" w:line="240" w:lineRule="auto"/>
        <w:rPr>
          <w:rFonts w:ascii="Times New Roman" w:eastAsia="Times New Roman" w:hAnsi="Times New Roman" w:cs="Times New Roman"/>
          <w:sz w:val="24"/>
          <w:szCs w:val="24"/>
          <w:lang w:val="en-US"/>
        </w:rPr>
      </w:pPr>
    </w:p>
    <w:p w14:paraId="63718A92" w14:textId="77777777" w:rsidR="0051799C" w:rsidRDefault="0051799C" w:rsidP="0051799C">
      <w:pPr>
        <w:pStyle w:val="ListParagraph"/>
        <w:numPr>
          <w:ilvl w:val="0"/>
          <w:numId w:val="15"/>
        </w:numPr>
        <w:spacing w:after="0" w:line="240" w:lineRule="auto"/>
        <w:rPr>
          <w:rFonts w:ascii="Times New Roman" w:eastAsia="Times New Roman" w:hAnsi="Times New Roman" w:cs="Times New Roman"/>
          <w:sz w:val="24"/>
          <w:szCs w:val="24"/>
          <w:lang w:val="en-US"/>
        </w:rPr>
      </w:pPr>
      <w:r w:rsidRPr="00D141F9">
        <w:rPr>
          <w:rFonts w:ascii="Times New Roman" w:eastAsia="Times New Roman" w:hAnsi="Times New Roman" w:cs="Times New Roman"/>
          <w:sz w:val="24"/>
          <w:szCs w:val="24"/>
          <w:lang w:val="en-US"/>
        </w:rPr>
        <w:t>Management of Post-Partum Hemorrhage. AOGD BULLETIN Volume 15-6, October 2015.</w:t>
      </w:r>
    </w:p>
    <w:p w14:paraId="6A672FBF" w14:textId="77777777" w:rsidR="00D141F9" w:rsidRPr="00D141F9" w:rsidRDefault="00D141F9" w:rsidP="00D141F9">
      <w:pPr>
        <w:spacing w:after="0" w:line="240" w:lineRule="auto"/>
        <w:rPr>
          <w:rFonts w:ascii="Times New Roman" w:eastAsia="Times New Roman" w:hAnsi="Times New Roman" w:cs="Times New Roman"/>
          <w:sz w:val="24"/>
          <w:szCs w:val="24"/>
          <w:lang w:val="en-US"/>
        </w:rPr>
      </w:pPr>
    </w:p>
    <w:p w14:paraId="2610B7C8" w14:textId="77777777" w:rsidR="00D141F9" w:rsidRPr="00D141F9" w:rsidRDefault="00D141F9" w:rsidP="00D141F9">
      <w:pPr>
        <w:pStyle w:val="ListParagraph"/>
        <w:spacing w:after="0" w:line="240" w:lineRule="auto"/>
        <w:rPr>
          <w:rFonts w:ascii="Times New Roman" w:eastAsia="Times New Roman" w:hAnsi="Times New Roman" w:cs="Times New Roman"/>
          <w:sz w:val="24"/>
          <w:szCs w:val="24"/>
          <w:lang w:val="en-US"/>
        </w:rPr>
      </w:pPr>
    </w:p>
    <w:p w14:paraId="77EA95B0" w14:textId="7DB7D1A3" w:rsidR="0051799C" w:rsidRDefault="0051799C" w:rsidP="0051799C">
      <w:pPr>
        <w:pStyle w:val="ListParagraph"/>
        <w:numPr>
          <w:ilvl w:val="0"/>
          <w:numId w:val="15"/>
        </w:numPr>
        <w:spacing w:after="0" w:line="240" w:lineRule="auto"/>
        <w:rPr>
          <w:rFonts w:ascii="Times New Roman" w:eastAsia="Times New Roman" w:hAnsi="Times New Roman" w:cs="Times New Roman"/>
          <w:sz w:val="24"/>
          <w:szCs w:val="24"/>
          <w:lang w:val="en-US"/>
        </w:rPr>
      </w:pPr>
      <w:r w:rsidRPr="00D141F9">
        <w:rPr>
          <w:rFonts w:ascii="Times New Roman" w:eastAsia="Times New Roman" w:hAnsi="Times New Roman" w:cs="Times New Roman"/>
          <w:sz w:val="24"/>
          <w:szCs w:val="24"/>
          <w:lang w:val="en-US"/>
        </w:rPr>
        <w:t>Recurrent Pregnancy Loss: Challenge for the Clinician. AOGD BULLETIN Volume 15-4, August 2015</w:t>
      </w:r>
      <w:r w:rsidR="0038000A" w:rsidRPr="00D141F9">
        <w:rPr>
          <w:rFonts w:ascii="Times New Roman" w:eastAsia="Times New Roman" w:hAnsi="Times New Roman" w:cs="Times New Roman"/>
          <w:sz w:val="24"/>
          <w:szCs w:val="24"/>
          <w:lang w:val="en-US"/>
        </w:rPr>
        <w:t>.</w:t>
      </w:r>
    </w:p>
    <w:p w14:paraId="04F43639" w14:textId="77777777" w:rsidR="00D141F9" w:rsidRPr="00D141F9" w:rsidRDefault="00D141F9" w:rsidP="00D141F9">
      <w:pPr>
        <w:pStyle w:val="ListParagraph"/>
        <w:spacing w:after="0" w:line="240" w:lineRule="auto"/>
        <w:rPr>
          <w:rFonts w:ascii="Times New Roman" w:eastAsia="Times New Roman" w:hAnsi="Times New Roman" w:cs="Times New Roman"/>
          <w:sz w:val="24"/>
          <w:szCs w:val="24"/>
          <w:lang w:val="en-US"/>
        </w:rPr>
      </w:pPr>
    </w:p>
    <w:p w14:paraId="66216D28" w14:textId="11D718FF" w:rsidR="00D141F9" w:rsidRDefault="0038000A" w:rsidP="00D141F9">
      <w:pPr>
        <w:pStyle w:val="ListParagraph"/>
        <w:numPr>
          <w:ilvl w:val="0"/>
          <w:numId w:val="15"/>
        </w:numPr>
        <w:spacing w:after="0" w:line="240" w:lineRule="auto"/>
        <w:rPr>
          <w:rFonts w:ascii="Times New Roman" w:eastAsia="Times New Roman" w:hAnsi="Times New Roman" w:cs="Times New Roman"/>
          <w:sz w:val="24"/>
          <w:szCs w:val="24"/>
          <w:lang w:val="en-US"/>
        </w:rPr>
      </w:pPr>
      <w:r w:rsidRPr="00D141F9">
        <w:rPr>
          <w:rFonts w:ascii="Times New Roman" w:eastAsia="Times New Roman" w:hAnsi="Times New Roman" w:cs="Times New Roman"/>
          <w:sz w:val="24"/>
          <w:szCs w:val="24"/>
          <w:lang w:val="en-US"/>
        </w:rPr>
        <w:t xml:space="preserve">Malaysian Journal of Medical Sciences. A rare case of secondary abdominal pregnancy following rupture of rudimentary horn with </w:t>
      </w:r>
      <w:proofErr w:type="spellStart"/>
      <w:r w:rsidRPr="00D141F9">
        <w:rPr>
          <w:rFonts w:ascii="Times New Roman" w:eastAsia="Times New Roman" w:hAnsi="Times New Roman" w:cs="Times New Roman"/>
          <w:sz w:val="24"/>
          <w:szCs w:val="24"/>
          <w:lang w:val="en-US"/>
        </w:rPr>
        <w:t>favourable</w:t>
      </w:r>
      <w:proofErr w:type="spellEnd"/>
      <w:r w:rsidRPr="00D141F9">
        <w:rPr>
          <w:rFonts w:ascii="Times New Roman" w:eastAsia="Times New Roman" w:hAnsi="Times New Roman" w:cs="Times New Roman"/>
          <w:sz w:val="24"/>
          <w:szCs w:val="24"/>
          <w:lang w:val="en-US"/>
        </w:rPr>
        <w:t xml:space="preserve"> maternal and fetal outcome</w:t>
      </w:r>
    </w:p>
    <w:p w14:paraId="715B9169" w14:textId="77777777" w:rsidR="00D141F9" w:rsidRPr="00D141F9" w:rsidRDefault="00D141F9" w:rsidP="00D141F9">
      <w:pPr>
        <w:spacing w:after="0" w:line="240" w:lineRule="auto"/>
        <w:rPr>
          <w:rFonts w:ascii="Times New Roman" w:eastAsia="Times New Roman" w:hAnsi="Times New Roman" w:cs="Times New Roman"/>
          <w:b/>
          <w:i/>
          <w:sz w:val="24"/>
          <w:szCs w:val="24"/>
          <w:lang w:val="en-US"/>
        </w:rPr>
      </w:pPr>
    </w:p>
    <w:p w14:paraId="6AF93D11" w14:textId="2B658993" w:rsidR="004B7FB0" w:rsidRPr="00D141F9" w:rsidRDefault="004B7FB0" w:rsidP="00D141F9">
      <w:pPr>
        <w:pStyle w:val="ListParagraph"/>
        <w:spacing w:after="0" w:line="240" w:lineRule="auto"/>
        <w:rPr>
          <w:rFonts w:ascii="Times New Roman" w:eastAsia="Times New Roman" w:hAnsi="Times New Roman" w:cs="Times New Roman"/>
          <w:sz w:val="24"/>
          <w:szCs w:val="24"/>
          <w:lang w:val="en-US"/>
        </w:rPr>
      </w:pPr>
      <w:r w:rsidRPr="00D141F9">
        <w:rPr>
          <w:rFonts w:ascii="Times New Roman" w:eastAsia="Times New Roman" w:hAnsi="Times New Roman" w:cs="Times New Roman"/>
          <w:b/>
          <w:i/>
          <w:sz w:val="24"/>
          <w:szCs w:val="24"/>
          <w:lang w:val="en-US"/>
        </w:rPr>
        <w:t>In Review: Journal of Nepal Medical Association. Ascites and adnexal mass with raised CA125: How arduous can be the path of diagnosis?</w:t>
      </w:r>
    </w:p>
    <w:p w14:paraId="006024AB" w14:textId="5B2D32F7" w:rsidR="004B7FB0" w:rsidRPr="004B7FB0" w:rsidRDefault="004B7FB0" w:rsidP="004B7FB0">
      <w:pPr>
        <w:spacing w:after="0" w:line="240" w:lineRule="auto"/>
        <w:ind w:left="360"/>
        <w:rPr>
          <w:rFonts w:ascii="Times New Roman" w:eastAsia="Times New Roman" w:hAnsi="Times New Roman" w:cs="Times New Roman"/>
          <w:b/>
          <w:i/>
          <w:sz w:val="24"/>
          <w:szCs w:val="24"/>
          <w:lang w:val="en-US"/>
        </w:rPr>
      </w:pPr>
    </w:p>
    <w:p w14:paraId="6FFDE43C" w14:textId="77777777" w:rsidR="001B4D18" w:rsidRDefault="009F1406" w:rsidP="009F1406">
      <w:pPr>
        <w:rPr>
          <w:rFonts w:ascii="Times New Roman" w:hAnsi="Times New Roman" w:cs="Times New Roman"/>
          <w:i/>
          <w:sz w:val="24"/>
          <w:szCs w:val="24"/>
        </w:rPr>
      </w:pPr>
      <w:r w:rsidRPr="00285124">
        <w:rPr>
          <w:rFonts w:ascii="Times New Roman" w:hAnsi="Times New Roman" w:cs="Times New Roman"/>
          <w:b/>
          <w:i/>
          <w:sz w:val="28"/>
          <w:szCs w:val="28"/>
        </w:rPr>
        <w:t>PRIZES AND AWARDS</w:t>
      </w:r>
      <w:r w:rsidRPr="00285124">
        <w:rPr>
          <w:rFonts w:ascii="Times New Roman" w:hAnsi="Times New Roman" w:cs="Times New Roman"/>
          <w:i/>
          <w:sz w:val="24"/>
          <w:szCs w:val="24"/>
        </w:rPr>
        <w:t>:</w:t>
      </w:r>
    </w:p>
    <w:p w14:paraId="7A29C6E8" w14:textId="77777777" w:rsidR="009C38A1" w:rsidRPr="00285124" w:rsidRDefault="001B4D18" w:rsidP="009C38A1">
      <w:pPr>
        <w:pStyle w:val="ListParagraph"/>
        <w:numPr>
          <w:ilvl w:val="0"/>
          <w:numId w:val="2"/>
        </w:numPr>
        <w:rPr>
          <w:rFonts w:ascii="Times New Roman" w:hAnsi="Times New Roman" w:cs="Times New Roman"/>
          <w:i/>
          <w:sz w:val="24"/>
          <w:szCs w:val="24"/>
        </w:rPr>
      </w:pPr>
      <w:r w:rsidRPr="00285124">
        <w:rPr>
          <w:rFonts w:ascii="Times New Roman" w:hAnsi="Times New Roman" w:cs="Times New Roman"/>
          <w:sz w:val="24"/>
          <w:szCs w:val="24"/>
        </w:rPr>
        <w:t>Have won three gold medals</w:t>
      </w:r>
      <w:r w:rsidR="009C38A1" w:rsidRPr="00285124">
        <w:rPr>
          <w:rFonts w:ascii="Times New Roman" w:hAnsi="Times New Roman" w:cs="Times New Roman"/>
          <w:sz w:val="24"/>
          <w:szCs w:val="24"/>
        </w:rPr>
        <w:t>/distinctions</w:t>
      </w:r>
      <w:r w:rsidRPr="00285124">
        <w:rPr>
          <w:rFonts w:ascii="Times New Roman" w:hAnsi="Times New Roman" w:cs="Times New Roman"/>
          <w:sz w:val="24"/>
          <w:szCs w:val="24"/>
        </w:rPr>
        <w:t xml:space="preserve"> during graduation in subjects namely </w:t>
      </w:r>
      <w:r w:rsidRPr="00285124">
        <w:rPr>
          <w:rFonts w:ascii="Times New Roman" w:hAnsi="Times New Roman" w:cs="Times New Roman"/>
          <w:i/>
          <w:sz w:val="24"/>
          <w:szCs w:val="24"/>
        </w:rPr>
        <w:t xml:space="preserve">Pathology, Paediatrics and Pharmacology. </w:t>
      </w:r>
    </w:p>
    <w:p w14:paraId="2FC0AEE3" w14:textId="77777777" w:rsidR="009C38A1" w:rsidRPr="00F32227" w:rsidRDefault="009C38A1" w:rsidP="00F32227">
      <w:pPr>
        <w:pStyle w:val="ListParagraph"/>
        <w:numPr>
          <w:ilvl w:val="0"/>
          <w:numId w:val="2"/>
        </w:numPr>
        <w:rPr>
          <w:rFonts w:ascii="Times New Roman" w:hAnsi="Times New Roman" w:cs="Times New Roman"/>
          <w:sz w:val="24"/>
          <w:szCs w:val="24"/>
        </w:rPr>
      </w:pPr>
      <w:r w:rsidRPr="00285124">
        <w:rPr>
          <w:rFonts w:ascii="Times New Roman" w:hAnsi="Times New Roman" w:cs="Times New Roman"/>
          <w:sz w:val="24"/>
          <w:szCs w:val="24"/>
        </w:rPr>
        <w:t>Overall “</w:t>
      </w:r>
      <w:r w:rsidRPr="00285124">
        <w:rPr>
          <w:rFonts w:ascii="Times New Roman" w:hAnsi="Times New Roman" w:cs="Times New Roman"/>
          <w:i/>
          <w:sz w:val="24"/>
          <w:szCs w:val="24"/>
        </w:rPr>
        <w:t>Gold medallist</w:t>
      </w:r>
      <w:r w:rsidRPr="00285124">
        <w:rPr>
          <w:rFonts w:ascii="Times New Roman" w:hAnsi="Times New Roman" w:cs="Times New Roman"/>
          <w:sz w:val="24"/>
          <w:szCs w:val="24"/>
        </w:rPr>
        <w:t>” for MBBS from Batch 2004, MDU Rohtak.</w:t>
      </w:r>
    </w:p>
    <w:p w14:paraId="0E021701" w14:textId="77777777" w:rsidR="001B4D18" w:rsidRPr="00285124" w:rsidRDefault="004C100A" w:rsidP="009F1406">
      <w:pPr>
        <w:pStyle w:val="ListParagraph"/>
        <w:numPr>
          <w:ilvl w:val="0"/>
          <w:numId w:val="2"/>
        </w:numPr>
        <w:rPr>
          <w:rFonts w:ascii="Times New Roman" w:hAnsi="Times New Roman" w:cs="Times New Roman"/>
          <w:sz w:val="24"/>
          <w:szCs w:val="24"/>
        </w:rPr>
      </w:pPr>
      <w:r w:rsidRPr="00285124">
        <w:rPr>
          <w:rFonts w:ascii="Times New Roman" w:hAnsi="Times New Roman" w:cs="Times New Roman"/>
          <w:sz w:val="24"/>
          <w:szCs w:val="24"/>
        </w:rPr>
        <w:t>Have won “</w:t>
      </w:r>
      <w:r w:rsidRPr="00285124">
        <w:rPr>
          <w:rFonts w:ascii="Times New Roman" w:hAnsi="Times New Roman" w:cs="Times New Roman"/>
          <w:i/>
          <w:sz w:val="24"/>
          <w:szCs w:val="24"/>
        </w:rPr>
        <w:t>Dr Batra’s Prize</w:t>
      </w:r>
      <w:r w:rsidRPr="00285124">
        <w:rPr>
          <w:rFonts w:ascii="Times New Roman" w:hAnsi="Times New Roman" w:cs="Times New Roman"/>
          <w:sz w:val="24"/>
          <w:szCs w:val="24"/>
        </w:rPr>
        <w:t xml:space="preserve">” in </w:t>
      </w:r>
      <w:r w:rsidR="001B4D18" w:rsidRPr="00285124">
        <w:rPr>
          <w:rFonts w:ascii="Times New Roman" w:hAnsi="Times New Roman" w:cs="Times New Roman"/>
          <w:sz w:val="24"/>
          <w:szCs w:val="24"/>
        </w:rPr>
        <w:t xml:space="preserve">Quiz on “Medical disorders of pregnancy” in </w:t>
      </w:r>
      <w:r w:rsidRPr="00285124">
        <w:rPr>
          <w:rFonts w:ascii="Times New Roman" w:hAnsi="Times New Roman" w:cs="Times New Roman"/>
          <w:sz w:val="24"/>
          <w:szCs w:val="24"/>
        </w:rPr>
        <w:t>34</w:t>
      </w:r>
      <w:r w:rsidRPr="00285124">
        <w:rPr>
          <w:rFonts w:ascii="Times New Roman" w:hAnsi="Times New Roman" w:cs="Times New Roman"/>
          <w:sz w:val="24"/>
          <w:szCs w:val="24"/>
          <w:vertAlign w:val="superscript"/>
        </w:rPr>
        <w:t>th</w:t>
      </w:r>
      <w:r w:rsidRPr="00285124">
        <w:rPr>
          <w:rFonts w:ascii="Times New Roman" w:hAnsi="Times New Roman" w:cs="Times New Roman"/>
          <w:sz w:val="24"/>
          <w:szCs w:val="24"/>
        </w:rPr>
        <w:t xml:space="preserve"> </w:t>
      </w:r>
      <w:r w:rsidR="001B4D18" w:rsidRPr="00285124">
        <w:rPr>
          <w:rFonts w:ascii="Times New Roman" w:hAnsi="Times New Roman" w:cs="Times New Roman"/>
          <w:sz w:val="24"/>
          <w:szCs w:val="24"/>
        </w:rPr>
        <w:t>annual conference of Association of Obstetricians and Gynaecologists of Delhi</w:t>
      </w:r>
      <w:r w:rsidR="009C38A1" w:rsidRPr="00285124">
        <w:rPr>
          <w:rFonts w:ascii="Times New Roman" w:hAnsi="Times New Roman" w:cs="Times New Roman"/>
          <w:sz w:val="24"/>
          <w:szCs w:val="24"/>
        </w:rPr>
        <w:t>, 2012</w:t>
      </w:r>
      <w:r w:rsidR="001B4D18" w:rsidRPr="00285124">
        <w:rPr>
          <w:rFonts w:ascii="Times New Roman" w:hAnsi="Times New Roman" w:cs="Times New Roman"/>
          <w:sz w:val="24"/>
          <w:szCs w:val="24"/>
        </w:rPr>
        <w:t>.</w:t>
      </w:r>
    </w:p>
    <w:p w14:paraId="0139415B" w14:textId="2195ED42" w:rsidR="00794932" w:rsidRPr="00285124" w:rsidRDefault="00794932" w:rsidP="00794932">
      <w:pPr>
        <w:pStyle w:val="ListParagraph"/>
        <w:numPr>
          <w:ilvl w:val="0"/>
          <w:numId w:val="2"/>
        </w:numPr>
        <w:rPr>
          <w:rFonts w:ascii="Times New Roman" w:hAnsi="Times New Roman" w:cs="Times New Roman"/>
          <w:sz w:val="24"/>
          <w:szCs w:val="24"/>
        </w:rPr>
      </w:pPr>
      <w:r w:rsidRPr="00285124">
        <w:rPr>
          <w:rFonts w:ascii="Times New Roman" w:hAnsi="Times New Roman" w:cs="Times New Roman"/>
          <w:sz w:val="24"/>
          <w:szCs w:val="24"/>
        </w:rPr>
        <w:t>Passed MRCOG part 1</w:t>
      </w:r>
      <w:r w:rsidR="00ED2105">
        <w:rPr>
          <w:rFonts w:ascii="Times New Roman" w:hAnsi="Times New Roman" w:cs="Times New Roman"/>
          <w:sz w:val="24"/>
          <w:szCs w:val="24"/>
        </w:rPr>
        <w:t xml:space="preserve"> And</w:t>
      </w:r>
      <w:bookmarkStart w:id="0" w:name="_GoBack"/>
      <w:bookmarkEnd w:id="0"/>
      <w:r w:rsidR="00ED2105">
        <w:rPr>
          <w:rFonts w:ascii="Times New Roman" w:hAnsi="Times New Roman" w:cs="Times New Roman"/>
          <w:sz w:val="24"/>
          <w:szCs w:val="24"/>
        </w:rPr>
        <w:t xml:space="preserve"> Part II</w:t>
      </w:r>
      <w:r w:rsidRPr="00285124">
        <w:rPr>
          <w:rFonts w:ascii="Times New Roman" w:hAnsi="Times New Roman" w:cs="Times New Roman"/>
          <w:sz w:val="24"/>
          <w:szCs w:val="24"/>
        </w:rPr>
        <w:t>.</w:t>
      </w:r>
    </w:p>
    <w:p w14:paraId="2750ADFF" w14:textId="77777777" w:rsidR="001B4D18" w:rsidRPr="00285124" w:rsidRDefault="009F1406" w:rsidP="009F1406">
      <w:pPr>
        <w:rPr>
          <w:rFonts w:ascii="Times New Roman" w:hAnsi="Times New Roman" w:cs="Times New Roman"/>
          <w:b/>
          <w:iCs/>
          <w:sz w:val="28"/>
          <w:szCs w:val="28"/>
        </w:rPr>
      </w:pPr>
      <w:r w:rsidRPr="00285124">
        <w:rPr>
          <w:rFonts w:ascii="Times New Roman" w:hAnsi="Times New Roman" w:cs="Times New Roman"/>
          <w:b/>
          <w:i/>
          <w:iCs/>
          <w:sz w:val="28"/>
          <w:szCs w:val="28"/>
        </w:rPr>
        <w:t>COURSES AND MEETINGS ATTENDED:</w:t>
      </w:r>
      <w:r w:rsidRPr="00285124">
        <w:rPr>
          <w:rFonts w:ascii="Times New Roman" w:hAnsi="Times New Roman" w:cs="Times New Roman"/>
          <w:b/>
          <w:iCs/>
          <w:sz w:val="28"/>
          <w:szCs w:val="28"/>
        </w:rPr>
        <w:t xml:space="preserve"> </w:t>
      </w:r>
    </w:p>
    <w:p w14:paraId="5D2FE79A" w14:textId="77777777" w:rsidR="00853061" w:rsidRPr="00285124" w:rsidRDefault="001B4D18" w:rsidP="00853061">
      <w:pPr>
        <w:pStyle w:val="ListParagraph"/>
        <w:numPr>
          <w:ilvl w:val="0"/>
          <w:numId w:val="7"/>
        </w:numPr>
        <w:rPr>
          <w:rFonts w:ascii="Times New Roman" w:hAnsi="Times New Roman" w:cs="Times New Roman"/>
          <w:iCs/>
          <w:sz w:val="24"/>
          <w:szCs w:val="24"/>
        </w:rPr>
      </w:pPr>
      <w:r w:rsidRPr="00285124">
        <w:rPr>
          <w:rFonts w:ascii="Times New Roman" w:hAnsi="Times New Roman" w:cs="Times New Roman"/>
          <w:iCs/>
          <w:sz w:val="24"/>
          <w:szCs w:val="24"/>
        </w:rPr>
        <w:t>IMNCI short training course, 2010.</w:t>
      </w:r>
    </w:p>
    <w:p w14:paraId="11D4E23A" w14:textId="77777777" w:rsidR="001B4D18" w:rsidRPr="00285124" w:rsidRDefault="001B4D18" w:rsidP="00853061">
      <w:pPr>
        <w:pStyle w:val="ListParagraph"/>
        <w:numPr>
          <w:ilvl w:val="0"/>
          <w:numId w:val="7"/>
        </w:numPr>
        <w:rPr>
          <w:rFonts w:ascii="Times New Roman" w:hAnsi="Times New Roman" w:cs="Times New Roman"/>
          <w:iCs/>
          <w:sz w:val="24"/>
          <w:szCs w:val="24"/>
        </w:rPr>
      </w:pPr>
      <w:r w:rsidRPr="00285124">
        <w:rPr>
          <w:rFonts w:ascii="Times New Roman" w:hAnsi="Times New Roman" w:cs="Times New Roman"/>
          <w:iCs/>
          <w:sz w:val="24"/>
          <w:szCs w:val="24"/>
        </w:rPr>
        <w:t>Hospital waste disposal and management course, 2010.</w:t>
      </w:r>
    </w:p>
    <w:p w14:paraId="2EF79866" w14:textId="77777777" w:rsidR="002334EF" w:rsidRPr="00285124" w:rsidRDefault="001B4D18" w:rsidP="002334EF">
      <w:pPr>
        <w:pStyle w:val="ListParagraph"/>
        <w:numPr>
          <w:ilvl w:val="0"/>
          <w:numId w:val="7"/>
        </w:numPr>
        <w:rPr>
          <w:rFonts w:ascii="Times New Roman" w:hAnsi="Times New Roman" w:cs="Times New Roman"/>
          <w:iCs/>
          <w:sz w:val="24"/>
          <w:szCs w:val="24"/>
        </w:rPr>
      </w:pPr>
      <w:r w:rsidRPr="00285124">
        <w:rPr>
          <w:rFonts w:ascii="Times New Roman" w:hAnsi="Times New Roman" w:cs="Times New Roman"/>
          <w:iCs/>
          <w:sz w:val="24"/>
          <w:szCs w:val="24"/>
        </w:rPr>
        <w:t>HIV prevention course</w:t>
      </w:r>
      <w:r w:rsidR="00DE340F" w:rsidRPr="00285124">
        <w:rPr>
          <w:rFonts w:ascii="Times New Roman" w:hAnsi="Times New Roman" w:cs="Times New Roman"/>
          <w:iCs/>
          <w:sz w:val="24"/>
          <w:szCs w:val="24"/>
        </w:rPr>
        <w:t>.</w:t>
      </w:r>
    </w:p>
    <w:p w14:paraId="6B9E45E9" w14:textId="77777777" w:rsidR="002334EF" w:rsidRPr="00285124" w:rsidRDefault="002334EF" w:rsidP="002334EF">
      <w:pPr>
        <w:pStyle w:val="ListParagraph"/>
        <w:numPr>
          <w:ilvl w:val="0"/>
          <w:numId w:val="7"/>
        </w:numPr>
        <w:rPr>
          <w:rFonts w:ascii="Times New Roman" w:hAnsi="Times New Roman" w:cs="Times New Roman"/>
          <w:sz w:val="24"/>
          <w:szCs w:val="24"/>
        </w:rPr>
      </w:pPr>
      <w:r w:rsidRPr="00285124">
        <w:rPr>
          <w:rFonts w:ascii="Times New Roman" w:hAnsi="Times New Roman" w:cs="Times New Roman"/>
          <w:sz w:val="24"/>
          <w:szCs w:val="24"/>
        </w:rPr>
        <w:t>13</w:t>
      </w:r>
      <w:r w:rsidRPr="00285124">
        <w:rPr>
          <w:rFonts w:ascii="Times New Roman" w:hAnsi="Times New Roman" w:cs="Times New Roman"/>
          <w:sz w:val="24"/>
          <w:szCs w:val="24"/>
          <w:vertAlign w:val="superscript"/>
        </w:rPr>
        <w:t>th</w:t>
      </w:r>
      <w:r w:rsidRPr="00285124">
        <w:rPr>
          <w:rFonts w:ascii="Times New Roman" w:hAnsi="Times New Roman" w:cs="Times New Roman"/>
          <w:sz w:val="24"/>
          <w:szCs w:val="24"/>
        </w:rPr>
        <w:t xml:space="preserve"> Practical course &amp; CME in Obstetrics &amp; Gynecology at Maulana Azad Medical College &amp; Lok Nayak Hospital, Delhi.</w:t>
      </w:r>
    </w:p>
    <w:p w14:paraId="31ECF913" w14:textId="77777777" w:rsidR="002334EF" w:rsidRPr="00285124" w:rsidRDefault="002334EF" w:rsidP="002334EF">
      <w:pPr>
        <w:pStyle w:val="ListParagraph"/>
        <w:numPr>
          <w:ilvl w:val="0"/>
          <w:numId w:val="7"/>
        </w:numPr>
        <w:rPr>
          <w:rFonts w:ascii="Times New Roman" w:hAnsi="Times New Roman" w:cs="Times New Roman"/>
          <w:sz w:val="24"/>
          <w:szCs w:val="24"/>
        </w:rPr>
      </w:pPr>
      <w:r w:rsidRPr="00285124">
        <w:rPr>
          <w:rFonts w:ascii="Times New Roman" w:hAnsi="Times New Roman" w:cs="Times New Roman"/>
          <w:sz w:val="24"/>
          <w:szCs w:val="24"/>
        </w:rPr>
        <w:t>14</w:t>
      </w:r>
      <w:r w:rsidRPr="00285124">
        <w:rPr>
          <w:rFonts w:ascii="Times New Roman" w:hAnsi="Times New Roman" w:cs="Times New Roman"/>
          <w:sz w:val="24"/>
          <w:szCs w:val="24"/>
          <w:vertAlign w:val="superscript"/>
        </w:rPr>
        <w:t>th</w:t>
      </w:r>
      <w:r w:rsidRPr="00285124">
        <w:rPr>
          <w:rFonts w:ascii="Times New Roman" w:hAnsi="Times New Roman" w:cs="Times New Roman"/>
          <w:sz w:val="24"/>
          <w:szCs w:val="24"/>
        </w:rPr>
        <w:t xml:space="preserve"> Practical course &amp; CME in Obstetrics &amp; Gynecology at Maulana Azad Medical College &amp; Lok Nayak Hospital, Delhi.</w:t>
      </w:r>
    </w:p>
    <w:p w14:paraId="6B1C2A70" w14:textId="77777777" w:rsidR="009C38A1" w:rsidRPr="00285124" w:rsidRDefault="002334EF" w:rsidP="002334EF">
      <w:pPr>
        <w:pStyle w:val="ListParagraph"/>
        <w:numPr>
          <w:ilvl w:val="0"/>
          <w:numId w:val="7"/>
        </w:numPr>
        <w:rPr>
          <w:rFonts w:ascii="Times New Roman" w:hAnsi="Times New Roman" w:cs="Times New Roman"/>
          <w:iCs/>
          <w:sz w:val="24"/>
          <w:szCs w:val="24"/>
        </w:rPr>
      </w:pPr>
      <w:r w:rsidRPr="00285124">
        <w:rPr>
          <w:rFonts w:ascii="Times New Roman" w:hAnsi="Times New Roman" w:cs="Times New Roman"/>
          <w:sz w:val="24"/>
          <w:szCs w:val="24"/>
        </w:rPr>
        <w:t>33</w:t>
      </w:r>
      <w:r w:rsidRPr="00285124">
        <w:rPr>
          <w:rFonts w:ascii="Times New Roman" w:hAnsi="Times New Roman" w:cs="Times New Roman"/>
          <w:sz w:val="24"/>
          <w:szCs w:val="24"/>
          <w:vertAlign w:val="superscript"/>
        </w:rPr>
        <w:t>rd</w:t>
      </w:r>
      <w:r w:rsidRPr="00285124">
        <w:rPr>
          <w:rFonts w:ascii="Times New Roman" w:hAnsi="Times New Roman" w:cs="Times New Roman"/>
          <w:sz w:val="24"/>
          <w:szCs w:val="24"/>
        </w:rPr>
        <w:t xml:space="preserve"> Annual Conference Association of Obstetricians &amp; Gynecologists of Delhi (AOGD)-September 2011.</w:t>
      </w:r>
    </w:p>
    <w:p w14:paraId="3294F10A" w14:textId="77777777" w:rsidR="002334EF" w:rsidRPr="00285124" w:rsidRDefault="002334EF" w:rsidP="002334EF">
      <w:pPr>
        <w:pStyle w:val="ListParagraph"/>
        <w:numPr>
          <w:ilvl w:val="0"/>
          <w:numId w:val="7"/>
        </w:numPr>
        <w:rPr>
          <w:rFonts w:ascii="Times New Roman" w:hAnsi="Times New Roman" w:cs="Times New Roman"/>
          <w:iCs/>
          <w:sz w:val="24"/>
          <w:szCs w:val="24"/>
        </w:rPr>
      </w:pPr>
      <w:r w:rsidRPr="00285124">
        <w:rPr>
          <w:rFonts w:ascii="Times New Roman" w:hAnsi="Times New Roman" w:cs="Times New Roman"/>
          <w:sz w:val="24"/>
          <w:szCs w:val="24"/>
        </w:rPr>
        <w:t>Workshop on IUI (Hands - on) &amp; IVF – Pre conference workshop of the 33</w:t>
      </w:r>
      <w:r w:rsidRPr="00285124">
        <w:rPr>
          <w:rFonts w:ascii="Times New Roman" w:hAnsi="Times New Roman" w:cs="Times New Roman"/>
          <w:sz w:val="24"/>
          <w:szCs w:val="24"/>
          <w:vertAlign w:val="superscript"/>
        </w:rPr>
        <w:t>rd</w:t>
      </w:r>
      <w:r w:rsidRPr="00285124">
        <w:rPr>
          <w:rFonts w:ascii="Times New Roman" w:hAnsi="Times New Roman" w:cs="Times New Roman"/>
          <w:sz w:val="24"/>
          <w:szCs w:val="24"/>
        </w:rPr>
        <w:t xml:space="preserve"> Annual Conference Association of Obstetricians &amp; Gynecologists of Delhi (AOGD)-September 2011.</w:t>
      </w:r>
    </w:p>
    <w:p w14:paraId="16EFEB45" w14:textId="77777777" w:rsidR="001B4D18" w:rsidRPr="00285124" w:rsidRDefault="002334EF" w:rsidP="009C38A1">
      <w:pPr>
        <w:pStyle w:val="ListParagraph"/>
        <w:numPr>
          <w:ilvl w:val="0"/>
          <w:numId w:val="7"/>
        </w:numPr>
        <w:rPr>
          <w:rFonts w:ascii="Times New Roman" w:hAnsi="Times New Roman" w:cs="Times New Roman"/>
          <w:iCs/>
          <w:sz w:val="24"/>
          <w:szCs w:val="24"/>
        </w:rPr>
      </w:pPr>
      <w:r w:rsidRPr="00285124">
        <w:rPr>
          <w:rFonts w:ascii="Times New Roman" w:hAnsi="Times New Roman" w:cs="Times New Roman"/>
          <w:iCs/>
          <w:sz w:val="24"/>
          <w:szCs w:val="24"/>
        </w:rPr>
        <w:t>34</w:t>
      </w:r>
      <w:r w:rsidRPr="00285124">
        <w:rPr>
          <w:rFonts w:ascii="Times New Roman" w:hAnsi="Times New Roman" w:cs="Times New Roman"/>
          <w:iCs/>
          <w:sz w:val="24"/>
          <w:szCs w:val="24"/>
          <w:vertAlign w:val="superscript"/>
        </w:rPr>
        <w:t>th</w:t>
      </w:r>
      <w:r w:rsidRPr="00285124">
        <w:rPr>
          <w:rFonts w:ascii="Times New Roman" w:hAnsi="Times New Roman" w:cs="Times New Roman"/>
          <w:iCs/>
          <w:sz w:val="24"/>
          <w:szCs w:val="24"/>
        </w:rPr>
        <w:t xml:space="preserve"> </w:t>
      </w:r>
      <w:r w:rsidR="009C38A1" w:rsidRPr="00285124">
        <w:rPr>
          <w:rFonts w:ascii="Times New Roman" w:hAnsi="Times New Roman" w:cs="Times New Roman"/>
          <w:iCs/>
          <w:sz w:val="24"/>
          <w:szCs w:val="24"/>
        </w:rPr>
        <w:t>Annual conference of</w:t>
      </w:r>
      <w:r w:rsidR="009C38A1" w:rsidRPr="00285124">
        <w:rPr>
          <w:rFonts w:ascii="Times New Roman" w:hAnsi="Times New Roman" w:cs="Times New Roman"/>
          <w:sz w:val="24"/>
          <w:szCs w:val="24"/>
        </w:rPr>
        <w:t xml:space="preserve"> Association of Obstetricians and Gynaecologists of Delhi, </w:t>
      </w:r>
      <w:r w:rsidR="001B4D18" w:rsidRPr="00285124">
        <w:rPr>
          <w:rFonts w:ascii="Times New Roman" w:hAnsi="Times New Roman" w:cs="Times New Roman"/>
          <w:sz w:val="24"/>
          <w:szCs w:val="24"/>
        </w:rPr>
        <w:t>2012.</w:t>
      </w:r>
    </w:p>
    <w:p w14:paraId="0D21795B" w14:textId="77777777" w:rsidR="002334EF" w:rsidRPr="00285124" w:rsidRDefault="002334EF" w:rsidP="009C38A1">
      <w:pPr>
        <w:pStyle w:val="ListParagraph"/>
        <w:numPr>
          <w:ilvl w:val="0"/>
          <w:numId w:val="7"/>
        </w:numPr>
        <w:rPr>
          <w:rFonts w:ascii="Times New Roman" w:hAnsi="Times New Roman" w:cs="Times New Roman"/>
          <w:iCs/>
          <w:sz w:val="24"/>
          <w:szCs w:val="24"/>
        </w:rPr>
      </w:pPr>
      <w:r w:rsidRPr="00974EB8">
        <w:rPr>
          <w:rFonts w:ascii="Times New Roman" w:hAnsi="Times New Roman" w:cs="Times New Roman"/>
          <w:b/>
          <w:sz w:val="24"/>
          <w:szCs w:val="24"/>
        </w:rPr>
        <w:t>Ethicon suture practicum at Ethicon Institute of Surgical Education</w:t>
      </w:r>
      <w:r w:rsidRPr="00285124">
        <w:rPr>
          <w:rFonts w:ascii="Times New Roman" w:hAnsi="Times New Roman" w:cs="Times New Roman"/>
          <w:sz w:val="24"/>
          <w:szCs w:val="24"/>
        </w:rPr>
        <w:t>.</w:t>
      </w:r>
    </w:p>
    <w:p w14:paraId="58394FE1" w14:textId="77777777" w:rsidR="002334EF" w:rsidRPr="00285124" w:rsidRDefault="002334EF" w:rsidP="002334EF">
      <w:pPr>
        <w:pStyle w:val="ListParagraph"/>
        <w:numPr>
          <w:ilvl w:val="0"/>
          <w:numId w:val="7"/>
        </w:numPr>
        <w:rPr>
          <w:rFonts w:ascii="Times New Roman" w:hAnsi="Times New Roman" w:cs="Times New Roman"/>
          <w:sz w:val="24"/>
          <w:szCs w:val="24"/>
        </w:rPr>
      </w:pPr>
      <w:r w:rsidRPr="00285124">
        <w:rPr>
          <w:rFonts w:ascii="Times New Roman" w:hAnsi="Times New Roman" w:cs="Times New Roman"/>
          <w:sz w:val="24"/>
          <w:szCs w:val="24"/>
        </w:rPr>
        <w:lastRenderedPageBreak/>
        <w:t xml:space="preserve">CME under aegis of FORCE 2011 under Medical Education Committee FOGSI – October 2011. </w:t>
      </w:r>
    </w:p>
    <w:p w14:paraId="29BA50F1" w14:textId="77777777" w:rsidR="001B4D18" w:rsidRPr="00285124" w:rsidRDefault="004C100A" w:rsidP="004C100A">
      <w:pPr>
        <w:pStyle w:val="ListParagraph"/>
        <w:numPr>
          <w:ilvl w:val="0"/>
          <w:numId w:val="7"/>
        </w:numPr>
        <w:rPr>
          <w:rFonts w:ascii="Times New Roman" w:hAnsi="Times New Roman" w:cs="Times New Roman"/>
          <w:bCs/>
          <w:sz w:val="24"/>
          <w:szCs w:val="24"/>
          <w:lang w:val="en-US"/>
        </w:rPr>
      </w:pPr>
      <w:r w:rsidRPr="00285124">
        <w:rPr>
          <w:rFonts w:ascii="Times New Roman" w:hAnsi="Times New Roman" w:cs="Times New Roman"/>
          <w:bCs/>
          <w:sz w:val="24"/>
          <w:szCs w:val="24"/>
          <w:lang w:val="en-US"/>
        </w:rPr>
        <w:t>National Association for Reproductive and Child Health of India 2012.</w:t>
      </w:r>
    </w:p>
    <w:p w14:paraId="6BBFFE19" w14:textId="77777777" w:rsidR="00DF4AED" w:rsidRPr="00285124" w:rsidRDefault="004C100A" w:rsidP="004C100A">
      <w:pPr>
        <w:pStyle w:val="ListParagraph"/>
        <w:numPr>
          <w:ilvl w:val="0"/>
          <w:numId w:val="7"/>
        </w:numPr>
        <w:rPr>
          <w:rFonts w:ascii="Times New Roman" w:hAnsi="Times New Roman" w:cs="Times New Roman"/>
          <w:bCs/>
          <w:sz w:val="24"/>
          <w:szCs w:val="24"/>
          <w:lang w:val="en-US"/>
        </w:rPr>
      </w:pPr>
      <w:r w:rsidRPr="00285124">
        <w:rPr>
          <w:rFonts w:ascii="Times New Roman" w:hAnsi="Times New Roman" w:cs="Times New Roman"/>
          <w:bCs/>
          <w:sz w:val="24"/>
          <w:szCs w:val="24"/>
          <w:lang w:val="en-US"/>
        </w:rPr>
        <w:t xml:space="preserve">The </w:t>
      </w:r>
      <w:r w:rsidRPr="00285124">
        <w:rPr>
          <w:rFonts w:ascii="Times New Roman" w:hAnsi="Times New Roman" w:cs="Times New Roman"/>
          <w:bCs/>
          <w:sz w:val="24"/>
          <w:szCs w:val="24"/>
        </w:rPr>
        <w:t>Federation of Obstetric and Gynaecological Societies of India</w:t>
      </w:r>
      <w:r w:rsidRPr="00285124">
        <w:rPr>
          <w:rFonts w:ascii="Times New Roman" w:hAnsi="Times New Roman" w:cs="Times New Roman"/>
          <w:bCs/>
          <w:sz w:val="24"/>
          <w:szCs w:val="24"/>
          <w:lang w:val="en-US"/>
        </w:rPr>
        <w:t>,</w:t>
      </w:r>
      <w:r w:rsidR="00853061" w:rsidRPr="00285124">
        <w:rPr>
          <w:rFonts w:ascii="Times New Roman" w:hAnsi="Times New Roman" w:cs="Times New Roman"/>
          <w:bCs/>
          <w:sz w:val="24"/>
          <w:szCs w:val="24"/>
          <w:lang w:val="en-US"/>
        </w:rPr>
        <w:t xml:space="preserve"> First National conference on “WHY MOTHERS DIE” 2011</w:t>
      </w:r>
      <w:r w:rsidRPr="00285124">
        <w:rPr>
          <w:rFonts w:ascii="Times New Roman" w:hAnsi="Times New Roman" w:cs="Times New Roman"/>
          <w:bCs/>
          <w:sz w:val="24"/>
          <w:szCs w:val="24"/>
          <w:lang w:val="en-US"/>
        </w:rPr>
        <w:t>.</w:t>
      </w:r>
    </w:p>
    <w:p w14:paraId="3F83E909" w14:textId="77777777" w:rsidR="009C38A1" w:rsidRPr="00285124" w:rsidRDefault="00853061" w:rsidP="004C100A">
      <w:pPr>
        <w:pStyle w:val="ListParagraph"/>
        <w:numPr>
          <w:ilvl w:val="0"/>
          <w:numId w:val="7"/>
        </w:numPr>
        <w:rPr>
          <w:rFonts w:ascii="Times New Roman" w:hAnsi="Times New Roman" w:cs="Times New Roman"/>
          <w:bCs/>
          <w:sz w:val="24"/>
          <w:szCs w:val="24"/>
          <w:lang w:val="en-US"/>
        </w:rPr>
      </w:pPr>
      <w:r w:rsidRPr="00285124">
        <w:rPr>
          <w:rFonts w:ascii="Times New Roman" w:hAnsi="Times New Roman" w:cs="Times New Roman"/>
          <w:bCs/>
          <w:sz w:val="24"/>
          <w:szCs w:val="24"/>
          <w:lang w:val="en-US"/>
        </w:rPr>
        <w:t>Conference of “</w:t>
      </w:r>
      <w:r w:rsidR="004C100A" w:rsidRPr="00285124">
        <w:rPr>
          <w:rFonts w:ascii="Times New Roman" w:hAnsi="Times New Roman" w:cs="Times New Roman"/>
          <w:bCs/>
          <w:sz w:val="24"/>
          <w:szCs w:val="24"/>
          <w:lang w:val="en-US"/>
        </w:rPr>
        <w:t xml:space="preserve">The </w:t>
      </w:r>
      <w:r w:rsidR="004C100A" w:rsidRPr="00285124">
        <w:rPr>
          <w:rFonts w:ascii="Times New Roman" w:hAnsi="Times New Roman" w:cs="Times New Roman"/>
          <w:bCs/>
          <w:sz w:val="24"/>
          <w:szCs w:val="24"/>
        </w:rPr>
        <w:t>Federation of Obstetric and Gynaecological Societies of India</w:t>
      </w:r>
      <w:r w:rsidRPr="00285124">
        <w:rPr>
          <w:rFonts w:ascii="Times New Roman" w:hAnsi="Times New Roman" w:cs="Times New Roman"/>
          <w:bCs/>
          <w:sz w:val="24"/>
          <w:szCs w:val="24"/>
        </w:rPr>
        <w:t>”</w:t>
      </w:r>
      <w:r w:rsidR="004C100A" w:rsidRPr="00285124">
        <w:rPr>
          <w:rFonts w:ascii="Times New Roman" w:hAnsi="Times New Roman" w:cs="Times New Roman"/>
          <w:bCs/>
          <w:sz w:val="24"/>
          <w:szCs w:val="24"/>
          <w:lang w:val="en-US"/>
        </w:rPr>
        <w:t>, 2012.</w:t>
      </w:r>
    </w:p>
    <w:p w14:paraId="428FE419" w14:textId="77777777" w:rsidR="001B4D18" w:rsidRPr="00285124" w:rsidRDefault="001B4D18" w:rsidP="009C38A1">
      <w:pPr>
        <w:pStyle w:val="ListParagraph"/>
        <w:numPr>
          <w:ilvl w:val="0"/>
          <w:numId w:val="7"/>
        </w:numPr>
        <w:rPr>
          <w:rFonts w:ascii="Times New Roman" w:hAnsi="Times New Roman" w:cs="Times New Roman"/>
          <w:iCs/>
          <w:sz w:val="24"/>
          <w:szCs w:val="24"/>
        </w:rPr>
      </w:pPr>
      <w:r w:rsidRPr="00285124">
        <w:rPr>
          <w:rFonts w:ascii="Times New Roman" w:hAnsi="Times New Roman" w:cs="Times New Roman"/>
          <w:sz w:val="24"/>
          <w:szCs w:val="24"/>
        </w:rPr>
        <w:t>North zone Yuva Fogsi</w:t>
      </w:r>
      <w:r w:rsidR="004C100A" w:rsidRPr="00285124">
        <w:rPr>
          <w:rFonts w:ascii="Times New Roman" w:hAnsi="Times New Roman" w:cs="Times New Roman"/>
          <w:sz w:val="24"/>
          <w:szCs w:val="24"/>
        </w:rPr>
        <w:t xml:space="preserve"> conference,</w:t>
      </w:r>
      <w:r w:rsidRPr="00285124">
        <w:rPr>
          <w:rFonts w:ascii="Times New Roman" w:hAnsi="Times New Roman" w:cs="Times New Roman"/>
          <w:sz w:val="24"/>
          <w:szCs w:val="24"/>
        </w:rPr>
        <w:t xml:space="preserve"> </w:t>
      </w:r>
      <w:r w:rsidR="00853061" w:rsidRPr="00285124">
        <w:rPr>
          <w:rFonts w:ascii="Times New Roman" w:hAnsi="Times New Roman" w:cs="Times New Roman"/>
          <w:sz w:val="24"/>
          <w:szCs w:val="24"/>
        </w:rPr>
        <w:t>“Let</w:t>
      </w:r>
      <w:r w:rsidR="004C100A" w:rsidRPr="00285124">
        <w:rPr>
          <w:rFonts w:ascii="Times New Roman" w:hAnsi="Times New Roman" w:cs="Times New Roman"/>
          <w:sz w:val="24"/>
          <w:szCs w:val="24"/>
        </w:rPr>
        <w:t xml:space="preserve"> the life of every mother and neonate count</w:t>
      </w:r>
      <w:r w:rsidR="00853061" w:rsidRPr="00285124">
        <w:rPr>
          <w:rFonts w:ascii="Times New Roman" w:hAnsi="Times New Roman" w:cs="Times New Roman"/>
          <w:sz w:val="24"/>
          <w:szCs w:val="24"/>
        </w:rPr>
        <w:t xml:space="preserve">”, </w:t>
      </w:r>
      <w:r w:rsidRPr="00285124">
        <w:rPr>
          <w:rFonts w:ascii="Times New Roman" w:hAnsi="Times New Roman" w:cs="Times New Roman"/>
          <w:sz w:val="24"/>
          <w:szCs w:val="24"/>
        </w:rPr>
        <w:t>2012.</w:t>
      </w:r>
    </w:p>
    <w:p w14:paraId="252E6727" w14:textId="77777777" w:rsidR="001B4D18" w:rsidRPr="00285124" w:rsidRDefault="004C100A" w:rsidP="004C100A">
      <w:pPr>
        <w:pStyle w:val="ListParagraph"/>
        <w:numPr>
          <w:ilvl w:val="0"/>
          <w:numId w:val="7"/>
        </w:numPr>
        <w:rPr>
          <w:rFonts w:ascii="Times New Roman" w:hAnsi="Times New Roman" w:cs="Times New Roman"/>
          <w:bCs/>
          <w:sz w:val="24"/>
          <w:szCs w:val="24"/>
          <w:lang w:val="en-US"/>
        </w:rPr>
      </w:pPr>
      <w:r w:rsidRPr="00285124">
        <w:rPr>
          <w:rFonts w:ascii="Times New Roman" w:hAnsi="Times New Roman" w:cs="Times New Roman"/>
          <w:bCs/>
          <w:sz w:val="24"/>
          <w:szCs w:val="24"/>
          <w:lang w:val="en-US"/>
        </w:rPr>
        <w:t>56</w:t>
      </w:r>
      <w:r w:rsidRPr="00285124">
        <w:rPr>
          <w:rFonts w:ascii="Times New Roman" w:hAnsi="Times New Roman" w:cs="Times New Roman"/>
          <w:bCs/>
          <w:sz w:val="24"/>
          <w:szCs w:val="24"/>
          <w:vertAlign w:val="superscript"/>
          <w:lang w:val="en-US"/>
        </w:rPr>
        <w:t>th</w:t>
      </w:r>
      <w:r w:rsidRPr="00285124">
        <w:rPr>
          <w:rFonts w:ascii="Times New Roman" w:hAnsi="Times New Roman" w:cs="Times New Roman"/>
          <w:bCs/>
          <w:sz w:val="24"/>
          <w:szCs w:val="24"/>
          <w:lang w:val="en-US"/>
        </w:rPr>
        <w:t xml:space="preserve"> All India Conference Of obstetrician and </w:t>
      </w:r>
      <w:proofErr w:type="spellStart"/>
      <w:r w:rsidRPr="00285124">
        <w:rPr>
          <w:rFonts w:ascii="Times New Roman" w:hAnsi="Times New Roman" w:cs="Times New Roman"/>
          <w:bCs/>
          <w:sz w:val="24"/>
          <w:szCs w:val="24"/>
          <w:lang w:val="en-US"/>
        </w:rPr>
        <w:t>Gynaecology</w:t>
      </w:r>
      <w:proofErr w:type="spellEnd"/>
      <w:r w:rsidRPr="00285124">
        <w:rPr>
          <w:rFonts w:ascii="Times New Roman" w:hAnsi="Times New Roman" w:cs="Times New Roman"/>
          <w:bCs/>
          <w:sz w:val="24"/>
          <w:szCs w:val="24"/>
          <w:lang w:val="en-US"/>
        </w:rPr>
        <w:t>, 2013.</w:t>
      </w:r>
    </w:p>
    <w:p w14:paraId="0038155E" w14:textId="77777777" w:rsidR="002334EF" w:rsidRDefault="004C100A" w:rsidP="004C100A">
      <w:pPr>
        <w:pStyle w:val="ListParagraph"/>
        <w:numPr>
          <w:ilvl w:val="0"/>
          <w:numId w:val="7"/>
        </w:numPr>
        <w:rPr>
          <w:rFonts w:ascii="Times New Roman" w:hAnsi="Times New Roman" w:cs="Times New Roman"/>
          <w:bCs/>
          <w:sz w:val="24"/>
          <w:szCs w:val="24"/>
          <w:lang w:val="en-US"/>
        </w:rPr>
      </w:pPr>
      <w:r w:rsidRPr="00285124">
        <w:rPr>
          <w:rFonts w:ascii="Times New Roman" w:hAnsi="Times New Roman" w:cs="Times New Roman"/>
          <w:bCs/>
          <w:sz w:val="24"/>
          <w:szCs w:val="24"/>
          <w:lang w:val="en-US"/>
        </w:rPr>
        <w:t>9</w:t>
      </w:r>
      <w:r w:rsidRPr="00285124">
        <w:rPr>
          <w:rFonts w:ascii="Times New Roman" w:hAnsi="Times New Roman" w:cs="Times New Roman"/>
          <w:bCs/>
          <w:sz w:val="24"/>
          <w:szCs w:val="24"/>
          <w:vertAlign w:val="superscript"/>
          <w:lang w:val="en-US"/>
        </w:rPr>
        <w:t>th</w:t>
      </w:r>
      <w:r w:rsidRPr="00285124">
        <w:rPr>
          <w:rFonts w:ascii="Times New Roman" w:hAnsi="Times New Roman" w:cs="Times New Roman"/>
          <w:bCs/>
          <w:sz w:val="24"/>
          <w:szCs w:val="24"/>
          <w:lang w:val="en-US"/>
        </w:rPr>
        <w:t xml:space="preserve"> South Asian Federation of Obstetrician and Gynecology Conference, 2013.</w:t>
      </w:r>
    </w:p>
    <w:p w14:paraId="02987498" w14:textId="77777777" w:rsidR="00517C24" w:rsidRPr="00974EB8" w:rsidRDefault="00517C24" w:rsidP="004C100A">
      <w:pPr>
        <w:pStyle w:val="ListParagraph"/>
        <w:numPr>
          <w:ilvl w:val="0"/>
          <w:numId w:val="7"/>
        </w:numPr>
        <w:rPr>
          <w:rFonts w:ascii="Times New Roman" w:hAnsi="Times New Roman" w:cs="Times New Roman"/>
          <w:b/>
          <w:bCs/>
          <w:sz w:val="24"/>
          <w:szCs w:val="24"/>
          <w:lang w:val="en-US"/>
        </w:rPr>
      </w:pPr>
      <w:r w:rsidRPr="00974EB8">
        <w:rPr>
          <w:rFonts w:ascii="Times New Roman" w:hAnsi="Times New Roman" w:cs="Times New Roman"/>
          <w:b/>
          <w:bCs/>
          <w:sz w:val="24"/>
          <w:szCs w:val="24"/>
          <w:lang w:val="en-US"/>
        </w:rPr>
        <w:t xml:space="preserve">DGES, Annual Conference and live workshop on </w:t>
      </w:r>
      <w:proofErr w:type="spellStart"/>
      <w:r w:rsidRPr="00974EB8">
        <w:rPr>
          <w:rFonts w:ascii="Times New Roman" w:hAnsi="Times New Roman" w:cs="Times New Roman"/>
          <w:b/>
          <w:bCs/>
          <w:sz w:val="24"/>
          <w:szCs w:val="24"/>
          <w:lang w:val="en-US"/>
        </w:rPr>
        <w:t>Gynae</w:t>
      </w:r>
      <w:proofErr w:type="spellEnd"/>
      <w:r w:rsidRPr="00974EB8">
        <w:rPr>
          <w:rFonts w:ascii="Times New Roman" w:hAnsi="Times New Roman" w:cs="Times New Roman"/>
          <w:b/>
          <w:bCs/>
          <w:sz w:val="24"/>
          <w:szCs w:val="24"/>
          <w:lang w:val="en-US"/>
        </w:rPr>
        <w:t xml:space="preserve"> endoscopy surgery, 2013.</w:t>
      </w:r>
    </w:p>
    <w:p w14:paraId="2DBD9C99" w14:textId="77777777" w:rsidR="00517C24" w:rsidRDefault="00517C24" w:rsidP="00517C24">
      <w:pPr>
        <w:pStyle w:val="ListParagraph"/>
        <w:numPr>
          <w:ilvl w:val="0"/>
          <w:numId w:val="7"/>
        </w:numPr>
        <w:rPr>
          <w:rFonts w:ascii="Times New Roman" w:hAnsi="Times New Roman" w:cs="Times New Roman"/>
          <w:bCs/>
          <w:sz w:val="24"/>
          <w:szCs w:val="24"/>
          <w:lang w:val="en-US"/>
        </w:rPr>
      </w:pPr>
      <w:r>
        <w:rPr>
          <w:rFonts w:ascii="Times New Roman" w:hAnsi="Times New Roman" w:cs="Times New Roman"/>
          <w:bCs/>
          <w:sz w:val="24"/>
          <w:szCs w:val="24"/>
          <w:lang w:val="en-US"/>
        </w:rPr>
        <w:t>1</w:t>
      </w:r>
      <w:r w:rsidRPr="00517C24">
        <w:rPr>
          <w:rFonts w:ascii="Times New Roman" w:hAnsi="Times New Roman" w:cs="Times New Roman"/>
          <w:bCs/>
          <w:sz w:val="24"/>
          <w:szCs w:val="24"/>
          <w:vertAlign w:val="superscript"/>
          <w:lang w:val="en-US"/>
        </w:rPr>
        <w:t>st</w:t>
      </w:r>
      <w:r w:rsidR="002E53D2">
        <w:rPr>
          <w:rFonts w:ascii="Times New Roman" w:hAnsi="Times New Roman" w:cs="Times New Roman"/>
          <w:bCs/>
          <w:sz w:val="24"/>
          <w:szCs w:val="24"/>
          <w:lang w:val="en-US"/>
        </w:rPr>
        <w:t xml:space="preserve"> International Conference </w:t>
      </w:r>
      <w:r>
        <w:rPr>
          <w:rFonts w:ascii="Times New Roman" w:hAnsi="Times New Roman" w:cs="Times New Roman"/>
          <w:bCs/>
          <w:sz w:val="24"/>
          <w:szCs w:val="24"/>
          <w:lang w:val="en-US"/>
        </w:rPr>
        <w:t>on Reproduction, Fertility and Surrogacy, 2014.</w:t>
      </w:r>
    </w:p>
    <w:p w14:paraId="5CA28469" w14:textId="77777777" w:rsidR="00D47F1F" w:rsidRDefault="002E53D2" w:rsidP="00D47F1F">
      <w:pPr>
        <w:pStyle w:val="ListParagraph"/>
        <w:numPr>
          <w:ilvl w:val="0"/>
          <w:numId w:val="7"/>
        </w:numPr>
        <w:rPr>
          <w:rFonts w:ascii="Times New Roman" w:hAnsi="Times New Roman" w:cs="Times New Roman"/>
          <w:bCs/>
          <w:sz w:val="24"/>
          <w:szCs w:val="24"/>
          <w:lang w:val="en-US"/>
        </w:rPr>
      </w:pPr>
      <w:r w:rsidRPr="00974EB8">
        <w:rPr>
          <w:rFonts w:ascii="Times New Roman" w:hAnsi="Times New Roman" w:cs="Times New Roman"/>
          <w:b/>
          <w:bCs/>
          <w:sz w:val="24"/>
          <w:szCs w:val="24"/>
          <w:lang w:val="en-US"/>
        </w:rPr>
        <w:t>Endoscopy workshop in1</w:t>
      </w:r>
      <w:r w:rsidRPr="00974EB8">
        <w:rPr>
          <w:rFonts w:ascii="Times New Roman" w:hAnsi="Times New Roman" w:cs="Times New Roman"/>
          <w:b/>
          <w:bCs/>
          <w:sz w:val="24"/>
          <w:szCs w:val="24"/>
          <w:vertAlign w:val="superscript"/>
          <w:lang w:val="en-US"/>
        </w:rPr>
        <w:t>st</w:t>
      </w:r>
      <w:r w:rsidRPr="00974EB8">
        <w:rPr>
          <w:rFonts w:ascii="Times New Roman" w:hAnsi="Times New Roman" w:cs="Times New Roman"/>
          <w:b/>
          <w:bCs/>
          <w:sz w:val="24"/>
          <w:szCs w:val="24"/>
          <w:lang w:val="en-US"/>
        </w:rPr>
        <w:t xml:space="preserve"> International Conference on Reproduction, Fertility and Surrogacy, 2014</w:t>
      </w:r>
      <w:r>
        <w:rPr>
          <w:rFonts w:ascii="Times New Roman" w:hAnsi="Times New Roman" w:cs="Times New Roman"/>
          <w:bCs/>
          <w:sz w:val="24"/>
          <w:szCs w:val="24"/>
          <w:lang w:val="en-US"/>
        </w:rPr>
        <w:t>.</w:t>
      </w:r>
    </w:p>
    <w:p w14:paraId="100BBD81" w14:textId="03F3DA69" w:rsidR="00974EB8" w:rsidRPr="00974EB8" w:rsidRDefault="00D47F1F" w:rsidP="00974EB8">
      <w:pPr>
        <w:pStyle w:val="ListParagraph"/>
        <w:numPr>
          <w:ilvl w:val="0"/>
          <w:numId w:val="7"/>
        </w:numPr>
        <w:rPr>
          <w:rFonts w:ascii="Times New Roman" w:hAnsi="Times New Roman" w:cs="Times New Roman"/>
          <w:b/>
          <w:bCs/>
          <w:sz w:val="24"/>
          <w:szCs w:val="24"/>
          <w:lang w:val="en-US"/>
        </w:rPr>
      </w:pPr>
      <w:r w:rsidRPr="00974EB8">
        <w:rPr>
          <w:rFonts w:ascii="Times New Roman" w:hAnsi="Times New Roman" w:cs="Times New Roman"/>
          <w:b/>
          <w:bCs/>
          <w:sz w:val="24"/>
          <w:szCs w:val="24"/>
          <w:lang w:val="en-US"/>
        </w:rPr>
        <w:t xml:space="preserve">Advanced laparoscopy course by Ethicon, 2015. </w:t>
      </w:r>
    </w:p>
    <w:p w14:paraId="4ACE20E5" w14:textId="77777777" w:rsidR="00572B73" w:rsidRPr="00285124" w:rsidRDefault="009F1406" w:rsidP="009F1406">
      <w:pPr>
        <w:rPr>
          <w:rFonts w:ascii="Times New Roman" w:hAnsi="Times New Roman" w:cs="Times New Roman"/>
          <w:b/>
          <w:iCs/>
          <w:sz w:val="24"/>
          <w:szCs w:val="24"/>
        </w:rPr>
      </w:pPr>
      <w:r w:rsidRPr="00285124">
        <w:rPr>
          <w:rFonts w:ascii="Times New Roman" w:hAnsi="Times New Roman" w:cs="Times New Roman"/>
          <w:b/>
          <w:i/>
          <w:iCs/>
          <w:sz w:val="28"/>
          <w:szCs w:val="28"/>
        </w:rPr>
        <w:t>PROFESSIONAL MEMBERSHIP</w:t>
      </w:r>
      <w:r w:rsidRPr="00285124">
        <w:rPr>
          <w:rFonts w:ascii="Times New Roman" w:hAnsi="Times New Roman" w:cs="Times New Roman"/>
          <w:b/>
          <w:iCs/>
          <w:sz w:val="24"/>
          <w:szCs w:val="24"/>
        </w:rPr>
        <w:t xml:space="preserve">: </w:t>
      </w:r>
    </w:p>
    <w:p w14:paraId="60D0CB54" w14:textId="77777777" w:rsidR="009F1406" w:rsidRPr="00285124" w:rsidRDefault="009F1406" w:rsidP="00572B73">
      <w:pPr>
        <w:pStyle w:val="ListParagraph"/>
        <w:numPr>
          <w:ilvl w:val="0"/>
          <w:numId w:val="5"/>
        </w:numPr>
        <w:rPr>
          <w:rFonts w:ascii="Times New Roman" w:hAnsi="Times New Roman" w:cs="Times New Roman"/>
          <w:sz w:val="24"/>
          <w:szCs w:val="24"/>
        </w:rPr>
      </w:pPr>
      <w:r w:rsidRPr="00285124">
        <w:rPr>
          <w:rFonts w:ascii="Times New Roman" w:hAnsi="Times New Roman" w:cs="Times New Roman"/>
          <w:iCs/>
          <w:sz w:val="24"/>
          <w:szCs w:val="24"/>
        </w:rPr>
        <w:t>Membe</w:t>
      </w:r>
      <w:r w:rsidR="00572B73" w:rsidRPr="00285124">
        <w:rPr>
          <w:rFonts w:ascii="Times New Roman" w:hAnsi="Times New Roman" w:cs="Times New Roman"/>
          <w:iCs/>
          <w:sz w:val="24"/>
          <w:szCs w:val="24"/>
        </w:rPr>
        <w:t xml:space="preserve">r of </w:t>
      </w:r>
      <w:r w:rsidR="00572B73" w:rsidRPr="00285124">
        <w:rPr>
          <w:rFonts w:ascii="Times New Roman" w:hAnsi="Times New Roman" w:cs="Times New Roman"/>
          <w:sz w:val="24"/>
          <w:szCs w:val="24"/>
        </w:rPr>
        <w:t>Association of Obstetricians and Gynaecologists of Delhi.</w:t>
      </w:r>
    </w:p>
    <w:p w14:paraId="6BFDA5B4" w14:textId="7008E430" w:rsidR="002E53D2" w:rsidRPr="00AC77FC" w:rsidRDefault="00572B73" w:rsidP="00794932">
      <w:pPr>
        <w:pStyle w:val="ListParagraph"/>
        <w:numPr>
          <w:ilvl w:val="0"/>
          <w:numId w:val="5"/>
        </w:numPr>
        <w:rPr>
          <w:rFonts w:ascii="Times New Roman" w:hAnsi="Times New Roman" w:cs="Times New Roman"/>
          <w:iCs/>
          <w:sz w:val="24"/>
          <w:szCs w:val="24"/>
        </w:rPr>
      </w:pPr>
      <w:r w:rsidRPr="00285124">
        <w:rPr>
          <w:rFonts w:ascii="Times New Roman" w:hAnsi="Times New Roman" w:cs="Times New Roman"/>
          <w:sz w:val="24"/>
          <w:szCs w:val="24"/>
        </w:rPr>
        <w:t>Member of Federation Of Gynaecological Society of India.</w:t>
      </w:r>
    </w:p>
    <w:p w14:paraId="0CA85CCC" w14:textId="77777777" w:rsidR="00794932" w:rsidRPr="00285124" w:rsidRDefault="00794932" w:rsidP="00794932">
      <w:pPr>
        <w:rPr>
          <w:rFonts w:ascii="Times New Roman" w:hAnsi="Times New Roman" w:cs="Times New Roman"/>
          <w:b/>
          <w:i/>
          <w:sz w:val="28"/>
          <w:szCs w:val="28"/>
        </w:rPr>
      </w:pPr>
      <w:r w:rsidRPr="00285124">
        <w:rPr>
          <w:rFonts w:ascii="Times New Roman" w:hAnsi="Times New Roman" w:cs="Times New Roman"/>
          <w:b/>
          <w:i/>
          <w:sz w:val="28"/>
          <w:szCs w:val="28"/>
        </w:rPr>
        <w:t xml:space="preserve">PROFESSIONAL EXPERIENCE: </w:t>
      </w:r>
    </w:p>
    <w:p w14:paraId="31FCC092" w14:textId="77777777" w:rsidR="00794932" w:rsidRPr="00D47F1F" w:rsidRDefault="00794932" w:rsidP="00794932">
      <w:pPr>
        <w:pStyle w:val="ListParagraph"/>
        <w:numPr>
          <w:ilvl w:val="0"/>
          <w:numId w:val="10"/>
        </w:numPr>
        <w:spacing w:after="0" w:line="240" w:lineRule="auto"/>
        <w:rPr>
          <w:rFonts w:ascii="Times New Roman" w:hAnsi="Times New Roman" w:cs="Times New Roman"/>
          <w:b/>
          <w:sz w:val="24"/>
          <w:szCs w:val="24"/>
        </w:rPr>
      </w:pPr>
      <w:r w:rsidRPr="00D47F1F">
        <w:rPr>
          <w:rFonts w:ascii="Times New Roman" w:hAnsi="Times New Roman" w:cs="Times New Roman"/>
          <w:b/>
          <w:sz w:val="24"/>
          <w:szCs w:val="24"/>
        </w:rPr>
        <w:t>One year rotatory internship in MAIMRE, Agroha from January 2009 to December 2009 including two month rural posting.</w:t>
      </w:r>
    </w:p>
    <w:p w14:paraId="48747F4C" w14:textId="77777777" w:rsidR="00794932" w:rsidRPr="00D47F1F" w:rsidRDefault="00794932" w:rsidP="00794932">
      <w:pPr>
        <w:spacing w:after="0" w:line="240" w:lineRule="auto"/>
        <w:rPr>
          <w:rFonts w:ascii="Times New Roman" w:hAnsi="Times New Roman" w:cs="Times New Roman"/>
          <w:b/>
          <w:sz w:val="24"/>
          <w:szCs w:val="24"/>
        </w:rPr>
      </w:pPr>
    </w:p>
    <w:p w14:paraId="384473C8" w14:textId="77777777" w:rsidR="00794932" w:rsidRPr="00D47F1F" w:rsidRDefault="00794932" w:rsidP="00794932">
      <w:pPr>
        <w:pStyle w:val="ListParagraph"/>
        <w:numPr>
          <w:ilvl w:val="0"/>
          <w:numId w:val="10"/>
        </w:numPr>
        <w:spacing w:after="0" w:line="240" w:lineRule="auto"/>
        <w:rPr>
          <w:rFonts w:ascii="Times New Roman" w:hAnsi="Times New Roman" w:cs="Times New Roman"/>
          <w:b/>
          <w:sz w:val="24"/>
          <w:szCs w:val="24"/>
        </w:rPr>
      </w:pPr>
      <w:r w:rsidRPr="00D47F1F">
        <w:rPr>
          <w:rFonts w:ascii="Times New Roman" w:hAnsi="Times New Roman" w:cs="Times New Roman"/>
          <w:b/>
          <w:sz w:val="24"/>
          <w:szCs w:val="24"/>
        </w:rPr>
        <w:t xml:space="preserve">Post graduate </w:t>
      </w:r>
      <w:r w:rsidR="002334EF" w:rsidRPr="00D47F1F">
        <w:rPr>
          <w:rFonts w:ascii="Times New Roman" w:hAnsi="Times New Roman" w:cs="Times New Roman"/>
          <w:b/>
          <w:sz w:val="24"/>
          <w:szCs w:val="24"/>
        </w:rPr>
        <w:t>training in</w:t>
      </w:r>
      <w:r w:rsidRPr="00D47F1F">
        <w:rPr>
          <w:rFonts w:ascii="Times New Roman" w:hAnsi="Times New Roman" w:cs="Times New Roman"/>
          <w:b/>
          <w:sz w:val="24"/>
          <w:szCs w:val="24"/>
        </w:rPr>
        <w:t xml:space="preserve"> Vardhman Mahavir Medical College &amp; Sa</w:t>
      </w:r>
      <w:r w:rsidR="002334EF" w:rsidRPr="00D47F1F">
        <w:rPr>
          <w:rFonts w:ascii="Times New Roman" w:hAnsi="Times New Roman" w:cs="Times New Roman"/>
          <w:b/>
          <w:sz w:val="24"/>
          <w:szCs w:val="24"/>
        </w:rPr>
        <w:t>fdarjung Hospital from May 2010 to April 2013</w:t>
      </w:r>
      <w:r w:rsidRPr="00D47F1F">
        <w:rPr>
          <w:rFonts w:ascii="Times New Roman" w:hAnsi="Times New Roman" w:cs="Times New Roman"/>
          <w:b/>
          <w:sz w:val="24"/>
          <w:szCs w:val="24"/>
        </w:rPr>
        <w:t>.</w:t>
      </w:r>
    </w:p>
    <w:p w14:paraId="351A8C16" w14:textId="77777777" w:rsidR="00D16799" w:rsidRPr="00D47F1F" w:rsidRDefault="00D16799" w:rsidP="00D16799">
      <w:pPr>
        <w:spacing w:after="0" w:line="240" w:lineRule="auto"/>
        <w:rPr>
          <w:rFonts w:ascii="Times New Roman" w:hAnsi="Times New Roman" w:cs="Times New Roman"/>
          <w:b/>
          <w:sz w:val="24"/>
          <w:szCs w:val="24"/>
        </w:rPr>
      </w:pPr>
    </w:p>
    <w:p w14:paraId="567CE5F5" w14:textId="77777777" w:rsidR="00D16799" w:rsidRPr="00D47F1F" w:rsidRDefault="00D16799" w:rsidP="00794932">
      <w:pPr>
        <w:pStyle w:val="ListParagraph"/>
        <w:numPr>
          <w:ilvl w:val="0"/>
          <w:numId w:val="10"/>
        </w:numPr>
        <w:spacing w:after="0" w:line="240" w:lineRule="auto"/>
        <w:rPr>
          <w:rFonts w:ascii="Times New Roman" w:hAnsi="Times New Roman" w:cs="Times New Roman"/>
          <w:b/>
          <w:sz w:val="24"/>
          <w:szCs w:val="24"/>
        </w:rPr>
      </w:pPr>
      <w:r w:rsidRPr="00D47F1F">
        <w:rPr>
          <w:rFonts w:ascii="Times New Roman" w:hAnsi="Times New Roman" w:cs="Times New Roman"/>
          <w:b/>
          <w:sz w:val="24"/>
          <w:szCs w:val="24"/>
        </w:rPr>
        <w:t>Senior residency in Lady Hardinge Medical College and Suchita Kriplani Hospital from August 2013 to December 2015.</w:t>
      </w:r>
    </w:p>
    <w:p w14:paraId="108ECA2A" w14:textId="77777777" w:rsidR="00D16799" w:rsidRPr="00D47F1F" w:rsidRDefault="00D16799" w:rsidP="00D16799">
      <w:pPr>
        <w:spacing w:after="0" w:line="240" w:lineRule="auto"/>
        <w:rPr>
          <w:rFonts w:ascii="Times New Roman" w:hAnsi="Times New Roman" w:cs="Times New Roman"/>
          <w:b/>
          <w:sz w:val="24"/>
          <w:szCs w:val="24"/>
        </w:rPr>
      </w:pPr>
    </w:p>
    <w:p w14:paraId="50EE5EC9" w14:textId="77777777" w:rsidR="00D16799" w:rsidRPr="00D47F1F" w:rsidRDefault="00D16799" w:rsidP="00794932">
      <w:pPr>
        <w:pStyle w:val="ListParagraph"/>
        <w:numPr>
          <w:ilvl w:val="0"/>
          <w:numId w:val="10"/>
        </w:numPr>
        <w:spacing w:after="0" w:line="240" w:lineRule="auto"/>
        <w:rPr>
          <w:rFonts w:ascii="Times New Roman" w:hAnsi="Times New Roman" w:cs="Times New Roman"/>
          <w:b/>
          <w:sz w:val="24"/>
          <w:szCs w:val="24"/>
        </w:rPr>
      </w:pPr>
      <w:r w:rsidRPr="00D47F1F">
        <w:rPr>
          <w:rFonts w:ascii="Times New Roman" w:hAnsi="Times New Roman" w:cs="Times New Roman"/>
          <w:b/>
          <w:sz w:val="24"/>
          <w:szCs w:val="24"/>
        </w:rPr>
        <w:t>Senior residency in VMMC and Safdarjung Hospital from December 2013 and continuing.</w:t>
      </w:r>
    </w:p>
    <w:p w14:paraId="3FAA4F13" w14:textId="77777777" w:rsidR="000747EC" w:rsidRPr="00D47F1F" w:rsidRDefault="000747EC" w:rsidP="000747EC">
      <w:pPr>
        <w:spacing w:after="0" w:line="240" w:lineRule="auto"/>
        <w:rPr>
          <w:rFonts w:ascii="Times New Roman" w:hAnsi="Times New Roman" w:cs="Times New Roman"/>
          <w:b/>
          <w:sz w:val="24"/>
          <w:szCs w:val="24"/>
        </w:rPr>
      </w:pPr>
    </w:p>
    <w:p w14:paraId="63B72154" w14:textId="742A91B1" w:rsidR="002334EF" w:rsidRPr="00DD0AF3" w:rsidRDefault="00DD0AF3" w:rsidP="00DD0AF3">
      <w:pPr>
        <w:pStyle w:val="ListParagraph"/>
        <w:numPr>
          <w:ilvl w:val="0"/>
          <w:numId w:val="10"/>
        </w:numPr>
        <w:spacing w:after="0" w:line="240" w:lineRule="auto"/>
        <w:rPr>
          <w:rFonts w:ascii="Times New Roman" w:hAnsi="Times New Roman" w:cs="Times New Roman"/>
          <w:b/>
          <w:sz w:val="24"/>
          <w:szCs w:val="24"/>
        </w:rPr>
      </w:pPr>
      <w:r>
        <w:rPr>
          <w:rFonts w:ascii="Times New Roman" w:hAnsi="Times New Roman" w:cs="Times New Roman"/>
          <w:b/>
          <w:sz w:val="24"/>
          <w:szCs w:val="24"/>
        </w:rPr>
        <w:t>Assistant Editor of AOGD bulletein f</w:t>
      </w:r>
      <w:r w:rsidR="000747EC" w:rsidRPr="00D47F1F">
        <w:rPr>
          <w:rFonts w:ascii="Times New Roman" w:hAnsi="Times New Roman" w:cs="Times New Roman"/>
          <w:b/>
          <w:sz w:val="24"/>
          <w:szCs w:val="24"/>
        </w:rPr>
        <w:t xml:space="preserve">rom April 2015 to </w:t>
      </w:r>
      <w:r w:rsidR="0051799C" w:rsidRPr="00D47F1F">
        <w:rPr>
          <w:rFonts w:ascii="Times New Roman" w:hAnsi="Times New Roman" w:cs="Times New Roman"/>
          <w:b/>
          <w:sz w:val="24"/>
          <w:szCs w:val="24"/>
        </w:rPr>
        <w:t>present.</w:t>
      </w:r>
    </w:p>
    <w:p w14:paraId="03868B54" w14:textId="77777777" w:rsidR="002334EF" w:rsidRPr="00285124" w:rsidRDefault="002334EF" w:rsidP="00853061">
      <w:pPr>
        <w:rPr>
          <w:rFonts w:ascii="Times New Roman" w:hAnsi="Times New Roman" w:cs="Times New Roman"/>
          <w:i/>
          <w:sz w:val="28"/>
          <w:szCs w:val="28"/>
        </w:rPr>
      </w:pPr>
      <w:r w:rsidRPr="00285124">
        <w:rPr>
          <w:rFonts w:ascii="Times New Roman" w:hAnsi="Times New Roman" w:cs="Times New Roman"/>
          <w:b/>
          <w:i/>
          <w:sz w:val="32"/>
          <w:szCs w:val="32"/>
        </w:rPr>
        <w:t>Work experience</w:t>
      </w:r>
      <w:r w:rsidRPr="00285124">
        <w:rPr>
          <w:rFonts w:ascii="Times New Roman" w:hAnsi="Times New Roman" w:cs="Times New Roman"/>
          <w:i/>
          <w:sz w:val="28"/>
          <w:szCs w:val="28"/>
        </w:rPr>
        <w:t>:</w:t>
      </w:r>
    </w:p>
    <w:p w14:paraId="5B9BDA00" w14:textId="77777777" w:rsidR="002334EF" w:rsidRPr="00285124" w:rsidRDefault="002334EF" w:rsidP="002334EF">
      <w:pPr>
        <w:pStyle w:val="ListParagraph"/>
        <w:numPr>
          <w:ilvl w:val="0"/>
          <w:numId w:val="12"/>
        </w:numPr>
        <w:jc w:val="both"/>
        <w:rPr>
          <w:rFonts w:ascii="Times New Roman" w:hAnsi="Times New Roman" w:cs="Times New Roman"/>
          <w:sz w:val="24"/>
          <w:szCs w:val="24"/>
        </w:rPr>
      </w:pPr>
      <w:r w:rsidRPr="00285124">
        <w:rPr>
          <w:rFonts w:ascii="Times New Roman" w:hAnsi="Times New Roman" w:cs="Times New Roman"/>
          <w:sz w:val="24"/>
          <w:szCs w:val="24"/>
        </w:rPr>
        <w:t xml:space="preserve">The training during post graduation in Safdarjung Hospital and VMMC included detailed case study, intensive training in inpatient management and running out patient and special clinics including infertility clinic, urogynaecology, geriatric clinic and management of emergencies. </w:t>
      </w:r>
    </w:p>
    <w:p w14:paraId="05070C98" w14:textId="77777777" w:rsidR="002334EF" w:rsidRDefault="002334EF" w:rsidP="002334EF">
      <w:pPr>
        <w:pStyle w:val="ListParagraph"/>
        <w:numPr>
          <w:ilvl w:val="0"/>
          <w:numId w:val="12"/>
        </w:numPr>
        <w:jc w:val="both"/>
        <w:rPr>
          <w:rFonts w:ascii="Times New Roman" w:hAnsi="Times New Roman" w:cs="Times New Roman"/>
          <w:sz w:val="24"/>
          <w:szCs w:val="24"/>
        </w:rPr>
      </w:pPr>
      <w:r w:rsidRPr="00285124">
        <w:rPr>
          <w:rFonts w:ascii="Times New Roman" w:hAnsi="Times New Roman" w:cs="Times New Roman"/>
          <w:sz w:val="24"/>
          <w:szCs w:val="24"/>
        </w:rPr>
        <w:t>Have independently done a good number of Caesarean sections and minor procedures.</w:t>
      </w:r>
    </w:p>
    <w:p w14:paraId="7393485D" w14:textId="0B3AA527" w:rsidR="00DD0AF3" w:rsidRPr="00DD0AF3" w:rsidRDefault="00751DD3" w:rsidP="00DD0AF3">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Well versed in doing emergency laparotomies, emergency and elective hystere</w:t>
      </w:r>
      <w:r w:rsidR="00DD0AF3">
        <w:rPr>
          <w:rFonts w:ascii="Times New Roman" w:hAnsi="Times New Roman" w:cs="Times New Roman"/>
          <w:sz w:val="24"/>
          <w:szCs w:val="24"/>
        </w:rPr>
        <w:t>ctomy.</w:t>
      </w:r>
    </w:p>
    <w:p w14:paraId="231FB7DD" w14:textId="6A219490" w:rsidR="00D47F1F" w:rsidRDefault="00D47F1F" w:rsidP="002334EF">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lastRenderedPageBreak/>
        <w:t>Had done multiple OVI With IUI independently.</w:t>
      </w:r>
    </w:p>
    <w:p w14:paraId="63DE88A1" w14:textId="6B2C82EB" w:rsidR="00DD0AF3" w:rsidRPr="00285124" w:rsidRDefault="00DD0AF3" w:rsidP="002334EF">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Have independently done a number of basic laparoscopic surgeries like diagnostic laparoscopies.</w:t>
      </w:r>
    </w:p>
    <w:p w14:paraId="7A7AC77B" w14:textId="3A49A630" w:rsidR="002334EF" w:rsidRPr="00285124" w:rsidRDefault="002334EF" w:rsidP="002334EF">
      <w:pPr>
        <w:pStyle w:val="ListParagraph"/>
        <w:numPr>
          <w:ilvl w:val="0"/>
          <w:numId w:val="12"/>
        </w:numPr>
        <w:jc w:val="both"/>
        <w:rPr>
          <w:rFonts w:ascii="Times New Roman" w:hAnsi="Times New Roman" w:cs="Times New Roman"/>
          <w:sz w:val="24"/>
          <w:szCs w:val="24"/>
        </w:rPr>
      </w:pPr>
      <w:r w:rsidRPr="00285124">
        <w:rPr>
          <w:rFonts w:ascii="Times New Roman" w:hAnsi="Times New Roman" w:cs="Times New Roman"/>
          <w:sz w:val="24"/>
          <w:szCs w:val="24"/>
        </w:rPr>
        <w:t xml:space="preserve">Have assisted in gynaecological procedures like Laparoscopic assisted vaginal hysterectomy (LAVH),myomectomy, oncosurgery, hysteroscopy, diagnostic and operative laparoscopic surgeries. </w:t>
      </w:r>
    </w:p>
    <w:p w14:paraId="5343B697" w14:textId="65662CDD" w:rsidR="002334EF" w:rsidRPr="00285124" w:rsidRDefault="002334EF" w:rsidP="002334EF">
      <w:pPr>
        <w:pStyle w:val="ListParagraph"/>
        <w:numPr>
          <w:ilvl w:val="0"/>
          <w:numId w:val="12"/>
        </w:numPr>
        <w:jc w:val="both"/>
        <w:rPr>
          <w:rFonts w:ascii="Times New Roman" w:hAnsi="Times New Roman" w:cs="Times New Roman"/>
          <w:sz w:val="24"/>
          <w:szCs w:val="24"/>
        </w:rPr>
      </w:pPr>
      <w:r w:rsidRPr="00285124">
        <w:rPr>
          <w:rFonts w:ascii="Times New Roman" w:hAnsi="Times New Roman" w:cs="Times New Roman"/>
          <w:sz w:val="24"/>
          <w:szCs w:val="24"/>
        </w:rPr>
        <w:t>In family planning, did a number of MTPs, post p</w:t>
      </w:r>
      <w:r w:rsidR="00751DD3">
        <w:rPr>
          <w:rFonts w:ascii="Times New Roman" w:hAnsi="Times New Roman" w:cs="Times New Roman"/>
          <w:sz w:val="24"/>
          <w:szCs w:val="24"/>
        </w:rPr>
        <w:t>artum sterilization,</w:t>
      </w:r>
      <w:r w:rsidRPr="00285124">
        <w:rPr>
          <w:rFonts w:ascii="Times New Roman" w:hAnsi="Times New Roman" w:cs="Times New Roman"/>
          <w:sz w:val="24"/>
          <w:szCs w:val="24"/>
        </w:rPr>
        <w:t xml:space="preserve"> Laparoscopic sterilization and is now empanelled for sterilization operation. </w:t>
      </w:r>
    </w:p>
    <w:p w14:paraId="6183C3C9" w14:textId="04B6D2E6" w:rsidR="00853061" w:rsidRDefault="002334EF" w:rsidP="00751DD3">
      <w:pPr>
        <w:pStyle w:val="ListParagraph"/>
        <w:numPr>
          <w:ilvl w:val="0"/>
          <w:numId w:val="12"/>
        </w:numPr>
        <w:jc w:val="both"/>
        <w:rPr>
          <w:rFonts w:ascii="Times New Roman" w:hAnsi="Times New Roman" w:cs="Times New Roman"/>
          <w:sz w:val="24"/>
          <w:szCs w:val="24"/>
        </w:rPr>
      </w:pPr>
      <w:r w:rsidRPr="00285124">
        <w:rPr>
          <w:rFonts w:ascii="Times New Roman" w:hAnsi="Times New Roman" w:cs="Times New Roman"/>
          <w:sz w:val="24"/>
          <w:szCs w:val="24"/>
        </w:rPr>
        <w:t xml:space="preserve">Have also actively participated in teaching MBBS </w:t>
      </w:r>
      <w:r w:rsidR="00751DD3">
        <w:rPr>
          <w:rFonts w:ascii="Times New Roman" w:hAnsi="Times New Roman" w:cs="Times New Roman"/>
          <w:sz w:val="24"/>
          <w:szCs w:val="24"/>
        </w:rPr>
        <w:t xml:space="preserve">and Post graduate </w:t>
      </w:r>
      <w:r w:rsidRPr="00285124">
        <w:rPr>
          <w:rFonts w:ascii="Times New Roman" w:hAnsi="Times New Roman" w:cs="Times New Roman"/>
          <w:sz w:val="24"/>
          <w:szCs w:val="24"/>
        </w:rPr>
        <w:t xml:space="preserve">students. </w:t>
      </w:r>
    </w:p>
    <w:p w14:paraId="25A769EF" w14:textId="30C7EF51" w:rsidR="00DD0AF3" w:rsidRDefault="00DD0AF3" w:rsidP="00751DD3">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Trained in colposcopy.</w:t>
      </w:r>
    </w:p>
    <w:p w14:paraId="2297B358" w14:textId="5FD0AD46" w:rsidR="00DD0AF3" w:rsidRPr="00751DD3" w:rsidRDefault="00DD0AF3" w:rsidP="00751DD3">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Trained in in Ultrasonography basic and advanced and colour dopller. Independently doing level two scans and fetal doppler.</w:t>
      </w:r>
    </w:p>
    <w:p w14:paraId="16FAD601" w14:textId="77777777" w:rsidR="002334EF" w:rsidRPr="00285124" w:rsidRDefault="00853061" w:rsidP="00191633">
      <w:pPr>
        <w:spacing w:line="240" w:lineRule="auto"/>
        <w:rPr>
          <w:rFonts w:ascii="Times New Roman" w:hAnsi="Times New Roman" w:cs="Times New Roman"/>
          <w:b/>
          <w:i/>
          <w:iCs/>
          <w:sz w:val="28"/>
          <w:szCs w:val="28"/>
        </w:rPr>
      </w:pPr>
      <w:r w:rsidRPr="00285124">
        <w:rPr>
          <w:rFonts w:ascii="Times New Roman" w:hAnsi="Times New Roman" w:cs="Times New Roman"/>
          <w:b/>
          <w:i/>
          <w:iCs/>
          <w:sz w:val="28"/>
          <w:szCs w:val="28"/>
        </w:rPr>
        <w:t>CO CURRICULAR ACTIVITIES:</w:t>
      </w:r>
    </w:p>
    <w:p w14:paraId="2FF0B1FE" w14:textId="77777777" w:rsidR="00853061" w:rsidRPr="00285124" w:rsidRDefault="00853061" w:rsidP="00191633">
      <w:pPr>
        <w:spacing w:line="240" w:lineRule="auto"/>
        <w:rPr>
          <w:rFonts w:ascii="Times New Roman" w:hAnsi="Times New Roman" w:cs="Times New Roman"/>
          <w:sz w:val="24"/>
          <w:szCs w:val="24"/>
        </w:rPr>
      </w:pPr>
      <w:r w:rsidRPr="00285124">
        <w:rPr>
          <w:rFonts w:ascii="Times New Roman" w:hAnsi="Times New Roman" w:cs="Times New Roman"/>
          <w:sz w:val="24"/>
          <w:szCs w:val="24"/>
        </w:rPr>
        <w:t xml:space="preserve"> Actively participated and won prizes in various sports, painting, and dancing competitions at school and college level.</w:t>
      </w:r>
    </w:p>
    <w:p w14:paraId="75BE8190" w14:textId="76FE7507" w:rsidR="00853061" w:rsidRPr="00285124" w:rsidRDefault="00853061" w:rsidP="00191633">
      <w:pPr>
        <w:spacing w:line="240" w:lineRule="auto"/>
        <w:rPr>
          <w:rFonts w:ascii="Times New Roman" w:hAnsi="Times New Roman" w:cs="Times New Roman"/>
          <w:sz w:val="24"/>
          <w:szCs w:val="24"/>
        </w:rPr>
      </w:pPr>
      <w:r w:rsidRPr="00285124">
        <w:rPr>
          <w:rFonts w:ascii="Times New Roman" w:hAnsi="Times New Roman" w:cs="Times New Roman"/>
          <w:sz w:val="24"/>
          <w:szCs w:val="24"/>
        </w:rPr>
        <w:t>Have won interschool quiz competitions, debates and declamations.</w:t>
      </w:r>
    </w:p>
    <w:p w14:paraId="68E9FCD9" w14:textId="67A9611A" w:rsidR="00C83990" w:rsidRPr="00BB1AEB" w:rsidRDefault="00191633" w:rsidP="00BB1AEB">
      <w:pPr>
        <w:spacing w:line="240" w:lineRule="auto"/>
        <w:rPr>
          <w:rFonts w:ascii="Times New Roman" w:hAnsi="Times New Roman" w:cs="Times New Roman"/>
          <w:iCs/>
          <w:sz w:val="24"/>
          <w:szCs w:val="24"/>
        </w:rPr>
      </w:pPr>
      <w:r w:rsidRPr="00285124">
        <w:rPr>
          <w:rFonts w:ascii="Times New Roman" w:hAnsi="Times New Roman" w:cs="Times New Roman"/>
          <w:b/>
          <w:sz w:val="20"/>
          <w:szCs w:val="20"/>
        </w:rPr>
        <w:t>DR DEEPIKA</w:t>
      </w:r>
      <w:r w:rsidR="009F1406" w:rsidRPr="00285124">
        <w:rPr>
          <w:rFonts w:ascii="Times New Roman" w:hAnsi="Times New Roman" w:cs="Times New Roman"/>
          <w:b/>
          <w:sz w:val="20"/>
          <w:szCs w:val="20"/>
        </w:rPr>
        <w:tab/>
      </w:r>
    </w:p>
    <w:sectPr w:rsidR="00C83990" w:rsidRPr="00BB1AEB" w:rsidSect="00C839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D6379"/>
    <w:multiLevelType w:val="hybridMultilevel"/>
    <w:tmpl w:val="B3A8EB1E"/>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249035C"/>
    <w:multiLevelType w:val="hybridMultilevel"/>
    <w:tmpl w:val="81344D72"/>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536319A"/>
    <w:multiLevelType w:val="hybridMultilevel"/>
    <w:tmpl w:val="FB825A84"/>
    <w:lvl w:ilvl="0" w:tplc="7DE41CB6">
      <w:start w:val="1"/>
      <w:numFmt w:val="decimal"/>
      <w:lvlText w:val="%1."/>
      <w:lvlJc w:val="left"/>
      <w:pPr>
        <w:ind w:left="786" w:hanging="360"/>
      </w:pPr>
      <w:rPr>
        <w:rFonts w:hint="default"/>
      </w:rPr>
    </w:lvl>
    <w:lvl w:ilvl="1" w:tplc="40090019">
      <w:start w:val="1"/>
      <w:numFmt w:val="lowerLetter"/>
      <w:lvlText w:val="%2."/>
      <w:lvlJc w:val="left"/>
      <w:pPr>
        <w:ind w:left="1506" w:hanging="360"/>
      </w:pPr>
    </w:lvl>
    <w:lvl w:ilvl="2" w:tplc="4009001B">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3">
    <w:nsid w:val="27F81FF1"/>
    <w:multiLevelType w:val="hybridMultilevel"/>
    <w:tmpl w:val="195416A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nsid w:val="2C0C70CD"/>
    <w:multiLevelType w:val="hybridMultilevel"/>
    <w:tmpl w:val="647A0F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3AA101AA"/>
    <w:multiLevelType w:val="hybridMultilevel"/>
    <w:tmpl w:val="DB7A56C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nsid w:val="3BC24E92"/>
    <w:multiLevelType w:val="hybridMultilevel"/>
    <w:tmpl w:val="E0B40482"/>
    <w:lvl w:ilvl="0" w:tplc="8C1C8C74">
      <w:start w:val="1"/>
      <w:numFmt w:val="decimal"/>
      <w:lvlText w:val="%1.)"/>
      <w:lvlJc w:val="left"/>
      <w:pPr>
        <w:ind w:left="786"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1466DB9"/>
    <w:multiLevelType w:val="hybridMultilevel"/>
    <w:tmpl w:val="64207C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4C1D3E90"/>
    <w:multiLevelType w:val="hybridMultilevel"/>
    <w:tmpl w:val="8468015A"/>
    <w:lvl w:ilvl="0" w:tplc="40090001">
      <w:start w:val="1"/>
      <w:numFmt w:val="bullet"/>
      <w:lvlText w:val=""/>
      <w:lvlJc w:val="left"/>
      <w:pPr>
        <w:ind w:left="502"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D480AA8"/>
    <w:multiLevelType w:val="hybridMultilevel"/>
    <w:tmpl w:val="19A40044"/>
    <w:lvl w:ilvl="0" w:tplc="F104DA0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563744BC"/>
    <w:multiLevelType w:val="hybridMultilevel"/>
    <w:tmpl w:val="BFB067E2"/>
    <w:lvl w:ilvl="0" w:tplc="8C1C8C74">
      <w:start w:val="1"/>
      <w:numFmt w:val="decimal"/>
      <w:lvlText w:val="%1.)"/>
      <w:lvlJc w:val="left"/>
      <w:pPr>
        <w:ind w:left="786"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5D15355E"/>
    <w:multiLevelType w:val="hybridMultilevel"/>
    <w:tmpl w:val="3A7025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5E6E73CB"/>
    <w:multiLevelType w:val="hybridMultilevel"/>
    <w:tmpl w:val="EF88FBF4"/>
    <w:lvl w:ilvl="0" w:tplc="4D48255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653B5094"/>
    <w:multiLevelType w:val="hybridMultilevel"/>
    <w:tmpl w:val="DD7EEEBC"/>
    <w:lvl w:ilvl="0" w:tplc="AAEA7AF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97F55F4"/>
    <w:multiLevelType w:val="hybridMultilevel"/>
    <w:tmpl w:val="7B4456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79FD2969"/>
    <w:multiLevelType w:val="hybridMultilevel"/>
    <w:tmpl w:val="C6621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10"/>
  </w:num>
  <w:num w:numId="5">
    <w:abstractNumId w:val="6"/>
  </w:num>
  <w:num w:numId="6">
    <w:abstractNumId w:val="0"/>
  </w:num>
  <w:num w:numId="7">
    <w:abstractNumId w:val="2"/>
  </w:num>
  <w:num w:numId="8">
    <w:abstractNumId w:val="8"/>
  </w:num>
  <w:num w:numId="9">
    <w:abstractNumId w:val="3"/>
  </w:num>
  <w:num w:numId="10">
    <w:abstractNumId w:val="7"/>
  </w:num>
  <w:num w:numId="11">
    <w:abstractNumId w:val="5"/>
  </w:num>
  <w:num w:numId="12">
    <w:abstractNumId w:val="11"/>
  </w:num>
  <w:num w:numId="13">
    <w:abstractNumId w:val="1"/>
  </w:num>
  <w:num w:numId="14">
    <w:abstractNumId w:val="4"/>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406"/>
    <w:rsid w:val="00006B3F"/>
    <w:rsid w:val="0001350D"/>
    <w:rsid w:val="0004122A"/>
    <w:rsid w:val="00043E2F"/>
    <w:rsid w:val="00063A06"/>
    <w:rsid w:val="000747EC"/>
    <w:rsid w:val="00075A3D"/>
    <w:rsid w:val="000826BA"/>
    <w:rsid w:val="000D7B00"/>
    <w:rsid w:val="000E20AF"/>
    <w:rsid w:val="0011096A"/>
    <w:rsid w:val="00123957"/>
    <w:rsid w:val="00135C28"/>
    <w:rsid w:val="001511BE"/>
    <w:rsid w:val="0018009A"/>
    <w:rsid w:val="00191633"/>
    <w:rsid w:val="001B4D18"/>
    <w:rsid w:val="001C223F"/>
    <w:rsid w:val="001F166E"/>
    <w:rsid w:val="002142BA"/>
    <w:rsid w:val="002334EF"/>
    <w:rsid w:val="002715DE"/>
    <w:rsid w:val="00285124"/>
    <w:rsid w:val="002871FF"/>
    <w:rsid w:val="002B44C8"/>
    <w:rsid w:val="002C6DE7"/>
    <w:rsid w:val="002E53D2"/>
    <w:rsid w:val="002F215E"/>
    <w:rsid w:val="00307F0A"/>
    <w:rsid w:val="0032750F"/>
    <w:rsid w:val="00327B3E"/>
    <w:rsid w:val="00346053"/>
    <w:rsid w:val="0038000A"/>
    <w:rsid w:val="00380956"/>
    <w:rsid w:val="003912CA"/>
    <w:rsid w:val="00413389"/>
    <w:rsid w:val="00453038"/>
    <w:rsid w:val="004845D1"/>
    <w:rsid w:val="004B0761"/>
    <w:rsid w:val="004B7FB0"/>
    <w:rsid w:val="004C100A"/>
    <w:rsid w:val="0051799C"/>
    <w:rsid w:val="00517C24"/>
    <w:rsid w:val="00545AA9"/>
    <w:rsid w:val="00547AD1"/>
    <w:rsid w:val="00572B73"/>
    <w:rsid w:val="00596FE7"/>
    <w:rsid w:val="00606A0C"/>
    <w:rsid w:val="00645E19"/>
    <w:rsid w:val="006C089B"/>
    <w:rsid w:val="006E274D"/>
    <w:rsid w:val="006F0DC2"/>
    <w:rsid w:val="00712B7D"/>
    <w:rsid w:val="00742B35"/>
    <w:rsid w:val="00751DD3"/>
    <w:rsid w:val="00762740"/>
    <w:rsid w:val="00783357"/>
    <w:rsid w:val="00794932"/>
    <w:rsid w:val="007F3416"/>
    <w:rsid w:val="00853061"/>
    <w:rsid w:val="00883F21"/>
    <w:rsid w:val="00894532"/>
    <w:rsid w:val="00903B73"/>
    <w:rsid w:val="00903BBB"/>
    <w:rsid w:val="00927F93"/>
    <w:rsid w:val="00960D6F"/>
    <w:rsid w:val="00974EB8"/>
    <w:rsid w:val="0098161E"/>
    <w:rsid w:val="009C38A1"/>
    <w:rsid w:val="009E4804"/>
    <w:rsid w:val="009E69C3"/>
    <w:rsid w:val="009F1406"/>
    <w:rsid w:val="009F58B1"/>
    <w:rsid w:val="00A53699"/>
    <w:rsid w:val="00A9173C"/>
    <w:rsid w:val="00AC77FC"/>
    <w:rsid w:val="00B007AF"/>
    <w:rsid w:val="00B26E0C"/>
    <w:rsid w:val="00B47339"/>
    <w:rsid w:val="00B6045F"/>
    <w:rsid w:val="00BB1AEB"/>
    <w:rsid w:val="00BB63A6"/>
    <w:rsid w:val="00BC0E19"/>
    <w:rsid w:val="00C05927"/>
    <w:rsid w:val="00C83990"/>
    <w:rsid w:val="00CA3223"/>
    <w:rsid w:val="00CE69CE"/>
    <w:rsid w:val="00D141F9"/>
    <w:rsid w:val="00D16799"/>
    <w:rsid w:val="00D310A8"/>
    <w:rsid w:val="00D47F1F"/>
    <w:rsid w:val="00D74381"/>
    <w:rsid w:val="00D80DC1"/>
    <w:rsid w:val="00DB5462"/>
    <w:rsid w:val="00DD0AF3"/>
    <w:rsid w:val="00DE340F"/>
    <w:rsid w:val="00DF4AED"/>
    <w:rsid w:val="00E141DB"/>
    <w:rsid w:val="00E16DD6"/>
    <w:rsid w:val="00E30E50"/>
    <w:rsid w:val="00E54CA8"/>
    <w:rsid w:val="00E56501"/>
    <w:rsid w:val="00E637FE"/>
    <w:rsid w:val="00E77732"/>
    <w:rsid w:val="00E83819"/>
    <w:rsid w:val="00ED1BFC"/>
    <w:rsid w:val="00ED2105"/>
    <w:rsid w:val="00F01FE4"/>
    <w:rsid w:val="00F03992"/>
    <w:rsid w:val="00F04960"/>
    <w:rsid w:val="00F32227"/>
    <w:rsid w:val="00F65666"/>
    <w:rsid w:val="00F70824"/>
    <w:rsid w:val="00FB47E0"/>
    <w:rsid w:val="00FC047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B9D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4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406"/>
    <w:pPr>
      <w:ind w:left="720"/>
      <w:contextualSpacing/>
    </w:pPr>
  </w:style>
  <w:style w:type="table" w:styleId="TableGrid">
    <w:name w:val="Table Grid"/>
    <w:basedOn w:val="TableNormal"/>
    <w:uiPriority w:val="59"/>
    <w:rsid w:val="003460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1679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4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406"/>
    <w:pPr>
      <w:ind w:left="720"/>
      <w:contextualSpacing/>
    </w:pPr>
  </w:style>
  <w:style w:type="table" w:styleId="TableGrid">
    <w:name w:val="Table Grid"/>
    <w:basedOn w:val="TableNormal"/>
    <w:uiPriority w:val="59"/>
    <w:rsid w:val="003460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167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87602">
      <w:bodyDiv w:val="1"/>
      <w:marLeft w:val="0"/>
      <w:marRight w:val="0"/>
      <w:marTop w:val="0"/>
      <w:marBottom w:val="0"/>
      <w:divBdr>
        <w:top w:val="none" w:sz="0" w:space="0" w:color="auto"/>
        <w:left w:val="none" w:sz="0" w:space="0" w:color="auto"/>
        <w:bottom w:val="none" w:sz="0" w:space="0" w:color="auto"/>
        <w:right w:val="none" w:sz="0" w:space="0" w:color="auto"/>
      </w:divBdr>
    </w:div>
    <w:div w:id="113720103">
      <w:bodyDiv w:val="1"/>
      <w:marLeft w:val="0"/>
      <w:marRight w:val="0"/>
      <w:marTop w:val="0"/>
      <w:marBottom w:val="0"/>
      <w:divBdr>
        <w:top w:val="none" w:sz="0" w:space="0" w:color="auto"/>
        <w:left w:val="none" w:sz="0" w:space="0" w:color="auto"/>
        <w:bottom w:val="none" w:sz="0" w:space="0" w:color="auto"/>
        <w:right w:val="none" w:sz="0" w:space="0" w:color="auto"/>
      </w:divBdr>
    </w:div>
    <w:div w:id="187066090">
      <w:bodyDiv w:val="1"/>
      <w:marLeft w:val="0"/>
      <w:marRight w:val="0"/>
      <w:marTop w:val="0"/>
      <w:marBottom w:val="0"/>
      <w:divBdr>
        <w:top w:val="none" w:sz="0" w:space="0" w:color="auto"/>
        <w:left w:val="none" w:sz="0" w:space="0" w:color="auto"/>
        <w:bottom w:val="none" w:sz="0" w:space="0" w:color="auto"/>
        <w:right w:val="none" w:sz="0" w:space="0" w:color="auto"/>
      </w:divBdr>
    </w:div>
    <w:div w:id="477721889">
      <w:bodyDiv w:val="1"/>
      <w:marLeft w:val="0"/>
      <w:marRight w:val="0"/>
      <w:marTop w:val="0"/>
      <w:marBottom w:val="0"/>
      <w:divBdr>
        <w:top w:val="none" w:sz="0" w:space="0" w:color="auto"/>
        <w:left w:val="none" w:sz="0" w:space="0" w:color="auto"/>
        <w:bottom w:val="none" w:sz="0" w:space="0" w:color="auto"/>
        <w:right w:val="none" w:sz="0" w:space="0" w:color="auto"/>
      </w:divBdr>
    </w:div>
    <w:div w:id="550381591">
      <w:bodyDiv w:val="1"/>
      <w:marLeft w:val="0"/>
      <w:marRight w:val="0"/>
      <w:marTop w:val="0"/>
      <w:marBottom w:val="0"/>
      <w:divBdr>
        <w:top w:val="none" w:sz="0" w:space="0" w:color="auto"/>
        <w:left w:val="none" w:sz="0" w:space="0" w:color="auto"/>
        <w:bottom w:val="none" w:sz="0" w:space="0" w:color="auto"/>
        <w:right w:val="none" w:sz="0" w:space="0" w:color="auto"/>
      </w:divBdr>
    </w:div>
    <w:div w:id="587540011">
      <w:bodyDiv w:val="1"/>
      <w:marLeft w:val="0"/>
      <w:marRight w:val="0"/>
      <w:marTop w:val="0"/>
      <w:marBottom w:val="0"/>
      <w:divBdr>
        <w:top w:val="none" w:sz="0" w:space="0" w:color="auto"/>
        <w:left w:val="none" w:sz="0" w:space="0" w:color="auto"/>
        <w:bottom w:val="none" w:sz="0" w:space="0" w:color="auto"/>
        <w:right w:val="none" w:sz="0" w:space="0" w:color="auto"/>
      </w:divBdr>
    </w:div>
    <w:div w:id="684985732">
      <w:bodyDiv w:val="1"/>
      <w:marLeft w:val="0"/>
      <w:marRight w:val="0"/>
      <w:marTop w:val="0"/>
      <w:marBottom w:val="0"/>
      <w:divBdr>
        <w:top w:val="none" w:sz="0" w:space="0" w:color="auto"/>
        <w:left w:val="none" w:sz="0" w:space="0" w:color="auto"/>
        <w:bottom w:val="none" w:sz="0" w:space="0" w:color="auto"/>
        <w:right w:val="none" w:sz="0" w:space="0" w:color="auto"/>
      </w:divBdr>
    </w:div>
    <w:div w:id="686711604">
      <w:bodyDiv w:val="1"/>
      <w:marLeft w:val="0"/>
      <w:marRight w:val="0"/>
      <w:marTop w:val="0"/>
      <w:marBottom w:val="0"/>
      <w:divBdr>
        <w:top w:val="none" w:sz="0" w:space="0" w:color="auto"/>
        <w:left w:val="none" w:sz="0" w:space="0" w:color="auto"/>
        <w:bottom w:val="none" w:sz="0" w:space="0" w:color="auto"/>
        <w:right w:val="none" w:sz="0" w:space="0" w:color="auto"/>
      </w:divBdr>
    </w:div>
    <w:div w:id="985816395">
      <w:bodyDiv w:val="1"/>
      <w:marLeft w:val="0"/>
      <w:marRight w:val="0"/>
      <w:marTop w:val="0"/>
      <w:marBottom w:val="0"/>
      <w:divBdr>
        <w:top w:val="none" w:sz="0" w:space="0" w:color="auto"/>
        <w:left w:val="none" w:sz="0" w:space="0" w:color="auto"/>
        <w:bottom w:val="none" w:sz="0" w:space="0" w:color="auto"/>
        <w:right w:val="none" w:sz="0" w:space="0" w:color="auto"/>
      </w:divBdr>
    </w:div>
    <w:div w:id="995962653">
      <w:bodyDiv w:val="1"/>
      <w:marLeft w:val="0"/>
      <w:marRight w:val="0"/>
      <w:marTop w:val="0"/>
      <w:marBottom w:val="0"/>
      <w:divBdr>
        <w:top w:val="none" w:sz="0" w:space="0" w:color="auto"/>
        <w:left w:val="none" w:sz="0" w:space="0" w:color="auto"/>
        <w:bottom w:val="none" w:sz="0" w:space="0" w:color="auto"/>
        <w:right w:val="none" w:sz="0" w:space="0" w:color="auto"/>
      </w:divBdr>
    </w:div>
    <w:div w:id="1132597509">
      <w:bodyDiv w:val="1"/>
      <w:marLeft w:val="0"/>
      <w:marRight w:val="0"/>
      <w:marTop w:val="0"/>
      <w:marBottom w:val="0"/>
      <w:divBdr>
        <w:top w:val="none" w:sz="0" w:space="0" w:color="auto"/>
        <w:left w:val="none" w:sz="0" w:space="0" w:color="auto"/>
        <w:bottom w:val="none" w:sz="0" w:space="0" w:color="auto"/>
        <w:right w:val="none" w:sz="0" w:space="0" w:color="auto"/>
      </w:divBdr>
    </w:div>
    <w:div w:id="1242569445">
      <w:bodyDiv w:val="1"/>
      <w:marLeft w:val="0"/>
      <w:marRight w:val="0"/>
      <w:marTop w:val="0"/>
      <w:marBottom w:val="0"/>
      <w:divBdr>
        <w:top w:val="none" w:sz="0" w:space="0" w:color="auto"/>
        <w:left w:val="none" w:sz="0" w:space="0" w:color="auto"/>
        <w:bottom w:val="none" w:sz="0" w:space="0" w:color="auto"/>
        <w:right w:val="none" w:sz="0" w:space="0" w:color="auto"/>
      </w:divBdr>
    </w:div>
    <w:div w:id="1385711359">
      <w:bodyDiv w:val="1"/>
      <w:marLeft w:val="0"/>
      <w:marRight w:val="0"/>
      <w:marTop w:val="0"/>
      <w:marBottom w:val="0"/>
      <w:divBdr>
        <w:top w:val="none" w:sz="0" w:space="0" w:color="auto"/>
        <w:left w:val="none" w:sz="0" w:space="0" w:color="auto"/>
        <w:bottom w:val="none" w:sz="0" w:space="0" w:color="auto"/>
        <w:right w:val="none" w:sz="0" w:space="0" w:color="auto"/>
      </w:divBdr>
    </w:div>
    <w:div w:id="1415855710">
      <w:bodyDiv w:val="1"/>
      <w:marLeft w:val="0"/>
      <w:marRight w:val="0"/>
      <w:marTop w:val="0"/>
      <w:marBottom w:val="0"/>
      <w:divBdr>
        <w:top w:val="none" w:sz="0" w:space="0" w:color="auto"/>
        <w:left w:val="none" w:sz="0" w:space="0" w:color="auto"/>
        <w:bottom w:val="none" w:sz="0" w:space="0" w:color="auto"/>
        <w:right w:val="none" w:sz="0" w:space="0" w:color="auto"/>
      </w:divBdr>
    </w:div>
    <w:div w:id="1502772032">
      <w:bodyDiv w:val="1"/>
      <w:marLeft w:val="0"/>
      <w:marRight w:val="0"/>
      <w:marTop w:val="0"/>
      <w:marBottom w:val="0"/>
      <w:divBdr>
        <w:top w:val="none" w:sz="0" w:space="0" w:color="auto"/>
        <w:left w:val="none" w:sz="0" w:space="0" w:color="auto"/>
        <w:bottom w:val="none" w:sz="0" w:space="0" w:color="auto"/>
        <w:right w:val="none" w:sz="0" w:space="0" w:color="auto"/>
      </w:divBdr>
    </w:div>
    <w:div w:id="1609237635">
      <w:bodyDiv w:val="1"/>
      <w:marLeft w:val="0"/>
      <w:marRight w:val="0"/>
      <w:marTop w:val="0"/>
      <w:marBottom w:val="0"/>
      <w:divBdr>
        <w:top w:val="none" w:sz="0" w:space="0" w:color="auto"/>
        <w:left w:val="none" w:sz="0" w:space="0" w:color="auto"/>
        <w:bottom w:val="none" w:sz="0" w:space="0" w:color="auto"/>
        <w:right w:val="none" w:sz="0" w:space="0" w:color="auto"/>
      </w:divBdr>
    </w:div>
    <w:div w:id="1772626767">
      <w:bodyDiv w:val="1"/>
      <w:marLeft w:val="0"/>
      <w:marRight w:val="0"/>
      <w:marTop w:val="0"/>
      <w:marBottom w:val="0"/>
      <w:divBdr>
        <w:top w:val="none" w:sz="0" w:space="0" w:color="auto"/>
        <w:left w:val="none" w:sz="0" w:space="0" w:color="auto"/>
        <w:bottom w:val="none" w:sz="0" w:space="0" w:color="auto"/>
        <w:right w:val="none" w:sz="0" w:space="0" w:color="auto"/>
      </w:divBdr>
    </w:div>
    <w:div w:id="1829831160">
      <w:bodyDiv w:val="1"/>
      <w:marLeft w:val="0"/>
      <w:marRight w:val="0"/>
      <w:marTop w:val="0"/>
      <w:marBottom w:val="0"/>
      <w:divBdr>
        <w:top w:val="none" w:sz="0" w:space="0" w:color="auto"/>
        <w:left w:val="none" w:sz="0" w:space="0" w:color="auto"/>
        <w:bottom w:val="none" w:sz="0" w:space="0" w:color="auto"/>
        <w:right w:val="none" w:sz="0" w:space="0" w:color="auto"/>
      </w:divBdr>
    </w:div>
    <w:div w:id="1838688194">
      <w:bodyDiv w:val="1"/>
      <w:marLeft w:val="0"/>
      <w:marRight w:val="0"/>
      <w:marTop w:val="0"/>
      <w:marBottom w:val="0"/>
      <w:divBdr>
        <w:top w:val="none" w:sz="0" w:space="0" w:color="auto"/>
        <w:left w:val="none" w:sz="0" w:space="0" w:color="auto"/>
        <w:bottom w:val="none" w:sz="0" w:space="0" w:color="auto"/>
        <w:right w:val="none" w:sz="0" w:space="0" w:color="auto"/>
      </w:divBdr>
    </w:div>
    <w:div w:id="1840073194">
      <w:bodyDiv w:val="1"/>
      <w:marLeft w:val="0"/>
      <w:marRight w:val="0"/>
      <w:marTop w:val="0"/>
      <w:marBottom w:val="0"/>
      <w:divBdr>
        <w:top w:val="none" w:sz="0" w:space="0" w:color="auto"/>
        <w:left w:val="none" w:sz="0" w:space="0" w:color="auto"/>
        <w:bottom w:val="none" w:sz="0" w:space="0" w:color="auto"/>
        <w:right w:val="none" w:sz="0" w:space="0" w:color="auto"/>
      </w:divBdr>
    </w:div>
    <w:div w:id="1888182945">
      <w:bodyDiv w:val="1"/>
      <w:marLeft w:val="0"/>
      <w:marRight w:val="0"/>
      <w:marTop w:val="0"/>
      <w:marBottom w:val="0"/>
      <w:divBdr>
        <w:top w:val="none" w:sz="0" w:space="0" w:color="auto"/>
        <w:left w:val="none" w:sz="0" w:space="0" w:color="auto"/>
        <w:bottom w:val="none" w:sz="0" w:space="0" w:color="auto"/>
        <w:right w:val="none" w:sz="0" w:space="0" w:color="auto"/>
      </w:divBdr>
    </w:div>
    <w:div w:id="2102025284">
      <w:bodyDiv w:val="1"/>
      <w:marLeft w:val="0"/>
      <w:marRight w:val="0"/>
      <w:marTop w:val="0"/>
      <w:marBottom w:val="0"/>
      <w:divBdr>
        <w:top w:val="none" w:sz="0" w:space="0" w:color="auto"/>
        <w:left w:val="none" w:sz="0" w:space="0" w:color="auto"/>
        <w:bottom w:val="none" w:sz="0" w:space="0" w:color="auto"/>
        <w:right w:val="none" w:sz="0" w:space="0" w:color="auto"/>
      </w:divBdr>
    </w:div>
    <w:div w:id="2106415700">
      <w:bodyDiv w:val="1"/>
      <w:marLeft w:val="0"/>
      <w:marRight w:val="0"/>
      <w:marTop w:val="0"/>
      <w:marBottom w:val="0"/>
      <w:divBdr>
        <w:top w:val="none" w:sz="0" w:space="0" w:color="auto"/>
        <w:left w:val="none" w:sz="0" w:space="0" w:color="auto"/>
        <w:bottom w:val="none" w:sz="0" w:space="0" w:color="auto"/>
        <w:right w:val="none" w:sz="0" w:space="0" w:color="auto"/>
      </w:divBdr>
    </w:div>
    <w:div w:id="213551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scopemed.org/?jid=89" TargetMode="External"/><Relationship Id="rId7" Type="http://schemas.openxmlformats.org/officeDocument/2006/relationships/hyperlink" Target="http://www.scopemed.org/?jid=89&amp;iid=2015-4-4.000"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1300</Words>
  <Characters>7416</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dc:creator>
  <cp:lastModifiedBy>Chetan dev</cp:lastModifiedBy>
  <cp:revision>2</cp:revision>
  <dcterms:created xsi:type="dcterms:W3CDTF">2016-11-02T05:54:00Z</dcterms:created>
  <dcterms:modified xsi:type="dcterms:W3CDTF">2016-11-02T05:54:00Z</dcterms:modified>
</cp:coreProperties>
</file>