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0D" w:rsidRPr="00291961" w:rsidRDefault="001B280D" w:rsidP="001B280D">
      <w:pPr>
        <w:spacing w:after="0"/>
        <w:jc w:val="center"/>
        <w:rPr>
          <w:b/>
          <w:sz w:val="28"/>
          <w:szCs w:val="28"/>
        </w:rPr>
      </w:pPr>
      <w:r w:rsidRPr="00291961">
        <w:rPr>
          <w:b/>
          <w:sz w:val="28"/>
          <w:szCs w:val="28"/>
        </w:rPr>
        <w:t>KULDEEP KUMAR</w:t>
      </w:r>
    </w:p>
    <w:p w:rsidR="005566B4" w:rsidRPr="00834B82" w:rsidRDefault="00F30FAC" w:rsidP="00C2154F">
      <w:pPr>
        <w:pBdr>
          <w:bottom w:val="single" w:sz="4" w:space="1" w:color="auto"/>
        </w:pBdr>
        <w:tabs>
          <w:tab w:val="center" w:pos="4968"/>
          <w:tab w:val="left" w:pos="8504"/>
        </w:tabs>
        <w:spacing w:after="0"/>
      </w:pPr>
      <w:r>
        <w:tab/>
      </w:r>
      <w:r w:rsidR="001B280D" w:rsidRPr="00834B82">
        <w:t xml:space="preserve">9810481395, </w:t>
      </w:r>
      <w:hyperlink r:id="rId9" w:history="1">
        <w:r w:rsidRPr="003B7C20">
          <w:rPr>
            <w:rStyle w:val="Hyperlink"/>
          </w:rPr>
          <w:t>kuldeep_kumar85@hotmail.com</w:t>
        </w:r>
      </w:hyperlink>
      <w:r w:rsidR="001B280D" w:rsidRPr="00834B82">
        <w:t>, New Delhi</w:t>
      </w:r>
      <w:r>
        <w:tab/>
      </w:r>
    </w:p>
    <w:p w:rsidR="001B280D" w:rsidRPr="00834B82" w:rsidRDefault="001B280D" w:rsidP="001B280D">
      <w:pPr>
        <w:spacing w:after="0"/>
        <w:jc w:val="center"/>
      </w:pPr>
    </w:p>
    <w:p w:rsidR="001B280D" w:rsidRPr="00834B82" w:rsidRDefault="001B280D" w:rsidP="001B280D">
      <w:pPr>
        <w:spacing w:after="0"/>
        <w:rPr>
          <w:b/>
        </w:rPr>
      </w:pPr>
      <w:r w:rsidRPr="00834B82">
        <w:rPr>
          <w:b/>
        </w:rPr>
        <w:t>PROFILE</w:t>
      </w:r>
    </w:p>
    <w:p w:rsidR="001B280D" w:rsidRDefault="001B280D" w:rsidP="001B280D">
      <w:pPr>
        <w:pStyle w:val="ListParagraph"/>
        <w:numPr>
          <w:ilvl w:val="0"/>
          <w:numId w:val="1"/>
        </w:numPr>
        <w:spacing w:after="0"/>
      </w:pPr>
      <w:r w:rsidRPr="00834B82">
        <w:t xml:space="preserve">Certificate in Specialized Training Programmed on Marketing Management </w:t>
      </w:r>
      <w:r w:rsidR="00926446">
        <w:t>f</w:t>
      </w:r>
      <w:r w:rsidRPr="00834B82">
        <w:t xml:space="preserve">rom </w:t>
      </w:r>
      <w:r w:rsidRPr="005D5E18">
        <w:rPr>
          <w:b/>
        </w:rPr>
        <w:t>Small Industries Service Institute Ministry of Small Scale Industry</w:t>
      </w:r>
      <w:r w:rsidRPr="00834B82">
        <w:t xml:space="preserve"> government of India, New Delhi</w:t>
      </w:r>
      <w:r w:rsidR="00084CC4">
        <w:t>.</w:t>
      </w:r>
    </w:p>
    <w:p w:rsidR="00703816" w:rsidRPr="00703816" w:rsidRDefault="00703816" w:rsidP="001B280D">
      <w:pPr>
        <w:pStyle w:val="ListParagraph"/>
        <w:numPr>
          <w:ilvl w:val="0"/>
          <w:numId w:val="1"/>
        </w:numPr>
        <w:spacing w:after="0"/>
      </w:pPr>
      <w:r w:rsidRPr="00703816">
        <w:rPr>
          <w:rFonts w:cs="Arial"/>
          <w:color w:val="000000"/>
        </w:rPr>
        <w:t xml:space="preserve">Advance Diploma in Computer from </w:t>
      </w:r>
      <w:r w:rsidRPr="00703816">
        <w:rPr>
          <w:rFonts w:cs="Arial"/>
          <w:bCs/>
          <w:color w:val="000000"/>
        </w:rPr>
        <w:t>(ET&amp;T, a Government of India Enterprises)</w:t>
      </w:r>
      <w:r w:rsidRPr="00703816">
        <w:t xml:space="preserve"> </w:t>
      </w:r>
      <w:r w:rsidRPr="00703816">
        <w:rPr>
          <w:rFonts w:cs="Arial"/>
          <w:color w:val="000000"/>
        </w:rPr>
        <w:t>South Extension Part 2, New Delhi</w:t>
      </w:r>
      <w:r>
        <w:rPr>
          <w:rFonts w:cs="Arial"/>
          <w:color w:val="000000"/>
        </w:rPr>
        <w:t>.</w:t>
      </w:r>
    </w:p>
    <w:p w:rsidR="001B280D" w:rsidRPr="00834B82" w:rsidRDefault="001B280D" w:rsidP="001B280D">
      <w:pPr>
        <w:pStyle w:val="ListParagraph"/>
        <w:numPr>
          <w:ilvl w:val="0"/>
          <w:numId w:val="1"/>
        </w:numPr>
        <w:spacing w:after="0"/>
      </w:pPr>
      <w:r w:rsidRPr="00834B82">
        <w:t>13 years of experience in healthcare from junior levels initially to successfully executing senior managerial authority which has given confidence in managing health care.</w:t>
      </w:r>
    </w:p>
    <w:p w:rsidR="001B280D" w:rsidRPr="00834B82" w:rsidRDefault="001B280D" w:rsidP="001B280D">
      <w:pPr>
        <w:tabs>
          <w:tab w:val="left" w:pos="7553"/>
        </w:tabs>
      </w:pPr>
      <w:r w:rsidRPr="00834B82">
        <w:tab/>
      </w:r>
    </w:p>
    <w:p w:rsidR="001B280D" w:rsidRPr="00834B82" w:rsidRDefault="001B280D" w:rsidP="001B280D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834B82">
        <w:rPr>
          <w:rFonts w:asciiTheme="minorHAnsi" w:hAnsiTheme="minorHAnsi"/>
          <w:b/>
          <w:bCs/>
          <w:sz w:val="22"/>
          <w:szCs w:val="22"/>
        </w:rPr>
        <w:t xml:space="preserve">CAREER HISTORY </w:t>
      </w:r>
    </w:p>
    <w:p w:rsidR="001B280D" w:rsidRPr="00834B82" w:rsidRDefault="001B280D" w:rsidP="001B280D">
      <w:pPr>
        <w:pStyle w:val="Default"/>
        <w:spacing w:line="360" w:lineRule="auto"/>
        <w:rPr>
          <w:rFonts w:asciiTheme="minorHAnsi" w:hAnsiTheme="minorHAnsi"/>
          <w:b/>
          <w:bCs/>
          <w:sz w:val="22"/>
          <w:szCs w:val="22"/>
        </w:rPr>
      </w:pPr>
    </w:p>
    <w:p w:rsidR="001B280D" w:rsidRPr="00834B82" w:rsidRDefault="001B280D" w:rsidP="00E2576E">
      <w:pPr>
        <w:pStyle w:val="Default"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834B82">
        <w:rPr>
          <w:rFonts w:asciiTheme="minorHAnsi" w:hAnsiTheme="minorHAnsi"/>
          <w:b/>
          <w:bCs/>
          <w:sz w:val="22"/>
          <w:szCs w:val="22"/>
        </w:rPr>
        <w:t>2013 February to till date</w:t>
      </w:r>
      <w:r w:rsidRPr="00834B82">
        <w:rPr>
          <w:rFonts w:asciiTheme="minorHAnsi" w:hAnsiTheme="minorHAnsi"/>
          <w:b/>
          <w:bCs/>
          <w:sz w:val="22"/>
          <w:szCs w:val="22"/>
        </w:rPr>
        <w:tab/>
      </w:r>
      <w:r w:rsidR="00CE3D52">
        <w:rPr>
          <w:rFonts w:asciiTheme="minorHAnsi" w:hAnsiTheme="minorHAnsi"/>
          <w:b/>
          <w:bCs/>
          <w:sz w:val="22"/>
          <w:szCs w:val="22"/>
        </w:rPr>
        <w:t>Assistant Manager</w:t>
      </w:r>
      <w:r w:rsidRPr="00834B8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52D7D">
        <w:rPr>
          <w:rFonts w:asciiTheme="minorHAnsi" w:hAnsiTheme="minorHAnsi"/>
          <w:b/>
          <w:bCs/>
          <w:sz w:val="22"/>
          <w:szCs w:val="22"/>
        </w:rPr>
        <w:t xml:space="preserve">- </w:t>
      </w:r>
      <w:r w:rsidR="00603253">
        <w:rPr>
          <w:rFonts w:asciiTheme="minorHAnsi" w:hAnsiTheme="minorHAnsi"/>
          <w:b/>
          <w:bCs/>
          <w:sz w:val="22"/>
          <w:szCs w:val="22"/>
        </w:rPr>
        <w:t>Operation</w:t>
      </w:r>
    </w:p>
    <w:p w:rsidR="001B280D" w:rsidRPr="00834B82" w:rsidRDefault="00D04F4E" w:rsidP="00E2576E">
      <w:pPr>
        <w:pStyle w:val="Default"/>
        <w:spacing w:line="360" w:lineRule="auto"/>
        <w:ind w:left="2880"/>
        <w:rPr>
          <w:rFonts w:asciiTheme="minorHAnsi" w:hAnsiTheme="minorHAnsi"/>
          <w:sz w:val="20"/>
        </w:rPr>
      </w:pPr>
      <w:r>
        <w:rPr>
          <w:rFonts w:asciiTheme="minorHAnsi" w:hAnsiTheme="minorHAnsi"/>
          <w:b/>
          <w:sz w:val="20"/>
        </w:rPr>
        <w:t>APOLLO CRADLE ROYALE</w:t>
      </w:r>
      <w:r w:rsidR="001B280D" w:rsidRPr="00834B82">
        <w:rPr>
          <w:rFonts w:asciiTheme="minorHAnsi" w:hAnsiTheme="minorHAnsi"/>
          <w:b/>
          <w:sz w:val="20"/>
        </w:rPr>
        <w:t xml:space="preserve"> PVT LTD</w:t>
      </w:r>
      <w:r w:rsidR="001B280D" w:rsidRPr="00834B82">
        <w:rPr>
          <w:rFonts w:asciiTheme="minorHAnsi" w:hAnsiTheme="minorHAnsi"/>
          <w:sz w:val="20"/>
        </w:rPr>
        <w:t xml:space="preserve">. Apollo Cradle, one of the leading chains of </w:t>
      </w:r>
      <w:r w:rsidR="003B3502" w:rsidRPr="00834B82">
        <w:rPr>
          <w:rFonts w:asciiTheme="minorHAnsi" w:hAnsiTheme="minorHAnsi"/>
          <w:sz w:val="20"/>
        </w:rPr>
        <w:t>M</w:t>
      </w:r>
      <w:r w:rsidR="001B280D" w:rsidRPr="00834B82">
        <w:rPr>
          <w:rFonts w:asciiTheme="minorHAnsi" w:hAnsiTheme="minorHAnsi"/>
          <w:sz w:val="20"/>
        </w:rPr>
        <w:t xml:space="preserve">aternity </w:t>
      </w:r>
      <w:r w:rsidR="003B3502" w:rsidRPr="00834B82">
        <w:rPr>
          <w:rFonts w:asciiTheme="minorHAnsi" w:hAnsiTheme="minorHAnsi"/>
          <w:sz w:val="20"/>
        </w:rPr>
        <w:t xml:space="preserve">&amp; Gynecology &amp; Pediatric </w:t>
      </w:r>
      <w:r w:rsidR="001B280D" w:rsidRPr="00834B82">
        <w:rPr>
          <w:rFonts w:asciiTheme="minorHAnsi" w:hAnsiTheme="minorHAnsi"/>
          <w:sz w:val="20"/>
        </w:rPr>
        <w:t>hospitals in India</w:t>
      </w:r>
      <w:r w:rsidR="00E2576E" w:rsidRPr="00834B82">
        <w:rPr>
          <w:rFonts w:asciiTheme="minorHAnsi" w:hAnsiTheme="minorHAnsi"/>
          <w:sz w:val="20"/>
        </w:rPr>
        <w:t>.</w:t>
      </w:r>
    </w:p>
    <w:p w:rsidR="001B280D" w:rsidRPr="00834B82" w:rsidRDefault="001B280D" w:rsidP="001B280D">
      <w:pPr>
        <w:pStyle w:val="Default"/>
        <w:spacing w:line="480" w:lineRule="auto"/>
        <w:rPr>
          <w:rFonts w:asciiTheme="minorHAnsi" w:hAnsiTheme="minorHAnsi"/>
          <w:b/>
          <w:sz w:val="22"/>
          <w:szCs w:val="22"/>
        </w:rPr>
      </w:pPr>
      <w:r w:rsidRPr="00834B82">
        <w:rPr>
          <w:rFonts w:asciiTheme="minorHAnsi" w:hAnsiTheme="minorHAnsi"/>
          <w:b/>
          <w:sz w:val="22"/>
          <w:szCs w:val="22"/>
        </w:rPr>
        <w:t>Key responsibilities:</w:t>
      </w:r>
    </w:p>
    <w:p w:rsidR="001B280D" w:rsidRPr="00834B82" w:rsidRDefault="001B280D" w:rsidP="00F825B2">
      <w:pPr>
        <w:pStyle w:val="Objective"/>
        <w:numPr>
          <w:ilvl w:val="0"/>
          <w:numId w:val="2"/>
        </w:numPr>
        <w:spacing w:before="0" w:after="0" w:line="312" w:lineRule="auto"/>
        <w:rPr>
          <w:rFonts w:asciiTheme="minorHAnsi" w:hAnsiTheme="minorHAnsi"/>
          <w:sz w:val="20"/>
        </w:rPr>
      </w:pPr>
      <w:r w:rsidRPr="00834B82">
        <w:rPr>
          <w:rFonts w:asciiTheme="minorHAnsi" w:hAnsiTheme="minorHAnsi"/>
          <w:b/>
          <w:sz w:val="20"/>
        </w:rPr>
        <w:t>Strategies and planning</w:t>
      </w:r>
      <w:r w:rsidRPr="00834B82">
        <w:rPr>
          <w:rFonts w:asciiTheme="minorHAnsi" w:hAnsiTheme="minorHAnsi"/>
          <w:sz w:val="20"/>
        </w:rPr>
        <w:t>, introduction of services and packages, marketing strategies, making, policies.</w:t>
      </w:r>
    </w:p>
    <w:p w:rsidR="001B280D" w:rsidRPr="00834B82" w:rsidRDefault="001B280D" w:rsidP="00F825B2">
      <w:pPr>
        <w:pStyle w:val="Objective"/>
        <w:numPr>
          <w:ilvl w:val="0"/>
          <w:numId w:val="2"/>
        </w:numPr>
        <w:spacing w:before="0" w:after="0" w:line="312" w:lineRule="auto"/>
        <w:rPr>
          <w:rFonts w:asciiTheme="minorHAnsi" w:hAnsiTheme="minorHAnsi"/>
          <w:sz w:val="20"/>
        </w:rPr>
      </w:pPr>
      <w:r w:rsidRPr="00834B82">
        <w:rPr>
          <w:rFonts w:asciiTheme="minorHAnsi" w:hAnsiTheme="minorHAnsi"/>
          <w:b/>
          <w:sz w:val="20"/>
        </w:rPr>
        <w:t>Responsible for meeting</w:t>
      </w:r>
      <w:r w:rsidRPr="00834B82">
        <w:rPr>
          <w:rFonts w:asciiTheme="minorHAnsi" w:hAnsiTheme="minorHAnsi"/>
          <w:sz w:val="20"/>
        </w:rPr>
        <w:t xml:space="preserve"> all the in-patients on daily rounds and ensuring customer satisfaction by timely addressing Customer issues / grievances in order to keep high service level benchmarks </w:t>
      </w:r>
    </w:p>
    <w:p w:rsidR="001B280D" w:rsidRPr="00834B82" w:rsidRDefault="001B280D" w:rsidP="00F825B2">
      <w:pPr>
        <w:pStyle w:val="Objective"/>
        <w:numPr>
          <w:ilvl w:val="0"/>
          <w:numId w:val="2"/>
        </w:numPr>
        <w:spacing w:before="0" w:after="0" w:line="312" w:lineRule="auto"/>
        <w:rPr>
          <w:rFonts w:asciiTheme="minorHAnsi" w:hAnsiTheme="minorHAnsi"/>
          <w:sz w:val="20"/>
        </w:rPr>
      </w:pPr>
      <w:r w:rsidRPr="00834B82">
        <w:rPr>
          <w:rFonts w:asciiTheme="minorHAnsi" w:hAnsiTheme="minorHAnsi"/>
          <w:b/>
          <w:sz w:val="20"/>
        </w:rPr>
        <w:t>Managing day to day operational</w:t>
      </w:r>
      <w:r w:rsidRPr="00834B82">
        <w:rPr>
          <w:rFonts w:asciiTheme="minorHAnsi" w:hAnsiTheme="minorHAnsi"/>
          <w:sz w:val="20"/>
        </w:rPr>
        <w:t xml:space="preserve"> and clinical issues related to the consultants, and rectifying them.</w:t>
      </w:r>
    </w:p>
    <w:p w:rsidR="001B280D" w:rsidRPr="00834B82" w:rsidRDefault="001B280D" w:rsidP="00F825B2">
      <w:pPr>
        <w:pStyle w:val="Objective"/>
        <w:numPr>
          <w:ilvl w:val="0"/>
          <w:numId w:val="2"/>
        </w:numPr>
        <w:spacing w:before="0" w:after="0" w:line="312" w:lineRule="auto"/>
        <w:rPr>
          <w:rFonts w:asciiTheme="minorHAnsi" w:hAnsiTheme="minorHAnsi"/>
          <w:sz w:val="20"/>
        </w:rPr>
      </w:pPr>
      <w:r w:rsidRPr="00834B82">
        <w:rPr>
          <w:rFonts w:asciiTheme="minorHAnsi" w:hAnsiTheme="minorHAnsi"/>
          <w:b/>
          <w:sz w:val="20"/>
        </w:rPr>
        <w:t>Managing the entire team</w:t>
      </w:r>
      <w:r w:rsidRPr="00834B82">
        <w:rPr>
          <w:rFonts w:asciiTheme="minorHAnsi" w:hAnsiTheme="minorHAnsi"/>
          <w:sz w:val="20"/>
        </w:rPr>
        <w:t xml:space="preserve"> of Para and nonmedical staff.</w:t>
      </w:r>
    </w:p>
    <w:p w:rsidR="001B280D" w:rsidRPr="00834B82" w:rsidRDefault="001B280D" w:rsidP="00F825B2">
      <w:pPr>
        <w:pStyle w:val="Objective"/>
        <w:numPr>
          <w:ilvl w:val="0"/>
          <w:numId w:val="2"/>
        </w:numPr>
        <w:spacing w:before="0" w:after="0" w:line="312" w:lineRule="auto"/>
        <w:rPr>
          <w:rFonts w:asciiTheme="minorHAnsi" w:hAnsiTheme="minorHAnsi"/>
          <w:sz w:val="20"/>
        </w:rPr>
      </w:pPr>
      <w:r w:rsidRPr="00834B82">
        <w:rPr>
          <w:rFonts w:asciiTheme="minorHAnsi" w:hAnsiTheme="minorHAnsi"/>
          <w:b/>
          <w:sz w:val="20"/>
        </w:rPr>
        <w:t>Improvement of quality</w:t>
      </w:r>
      <w:r w:rsidRPr="00834B82">
        <w:rPr>
          <w:rFonts w:asciiTheme="minorHAnsi" w:hAnsiTheme="minorHAnsi"/>
          <w:sz w:val="20"/>
        </w:rPr>
        <w:t xml:space="preserve"> work according to NABH &amp; JCI standards.</w:t>
      </w:r>
    </w:p>
    <w:p w:rsidR="00F825B2" w:rsidRPr="00F825B2" w:rsidRDefault="00F825B2" w:rsidP="00F825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rPr>
          <w:rFonts w:eastAsia="Times New Roman" w:cs="Times New Roman"/>
          <w:sz w:val="20"/>
          <w:szCs w:val="20"/>
        </w:rPr>
      </w:pPr>
      <w:r w:rsidRPr="00F825B2">
        <w:rPr>
          <w:rFonts w:eastAsia="Times New Roman" w:cs="Times New Roman"/>
          <w:sz w:val="20"/>
          <w:szCs w:val="20"/>
        </w:rPr>
        <w:t xml:space="preserve">Working with external </w:t>
      </w:r>
      <w:proofErr w:type="spellStart"/>
      <w:r w:rsidRPr="00F825B2">
        <w:rPr>
          <w:rFonts w:eastAsia="Times New Roman" w:cs="Times New Roman"/>
          <w:sz w:val="20"/>
          <w:szCs w:val="20"/>
        </w:rPr>
        <w:t>organisations</w:t>
      </w:r>
      <w:proofErr w:type="spellEnd"/>
      <w:r w:rsidRPr="00F825B2">
        <w:rPr>
          <w:rFonts w:eastAsia="Times New Roman" w:cs="Times New Roman"/>
          <w:sz w:val="20"/>
          <w:szCs w:val="20"/>
        </w:rPr>
        <w:t xml:space="preserve"> such as the insurance company, Third Party Administrators, General Practitioners in order to ensure effectiveness and sales of plan. </w:t>
      </w:r>
    </w:p>
    <w:p w:rsidR="001B280D" w:rsidRPr="00834B82" w:rsidRDefault="001B280D" w:rsidP="00F825B2">
      <w:pPr>
        <w:pStyle w:val="Objective"/>
        <w:numPr>
          <w:ilvl w:val="0"/>
          <w:numId w:val="2"/>
        </w:numPr>
        <w:spacing w:before="0" w:after="0" w:line="312" w:lineRule="auto"/>
        <w:rPr>
          <w:rFonts w:asciiTheme="minorHAnsi" w:hAnsiTheme="minorHAnsi"/>
          <w:sz w:val="20"/>
        </w:rPr>
      </w:pPr>
      <w:r w:rsidRPr="00834B82">
        <w:rPr>
          <w:rFonts w:asciiTheme="minorHAnsi" w:hAnsiTheme="minorHAnsi"/>
          <w:b/>
          <w:sz w:val="20"/>
        </w:rPr>
        <w:t>Patient/Attendant/Staff complaints</w:t>
      </w:r>
      <w:r w:rsidRPr="00834B82">
        <w:rPr>
          <w:rFonts w:asciiTheme="minorHAnsi" w:hAnsiTheme="minorHAnsi"/>
          <w:sz w:val="20"/>
        </w:rPr>
        <w:t>, concerns and grievance handling.</w:t>
      </w:r>
    </w:p>
    <w:p w:rsidR="001B280D" w:rsidRPr="00834B82" w:rsidRDefault="001B280D" w:rsidP="00F825B2">
      <w:pPr>
        <w:pStyle w:val="Objective"/>
        <w:numPr>
          <w:ilvl w:val="0"/>
          <w:numId w:val="2"/>
        </w:numPr>
        <w:spacing w:before="0" w:after="0" w:line="312" w:lineRule="auto"/>
        <w:rPr>
          <w:rFonts w:asciiTheme="minorHAnsi" w:hAnsiTheme="minorHAnsi"/>
          <w:sz w:val="20"/>
        </w:rPr>
      </w:pPr>
      <w:r w:rsidRPr="00834B82">
        <w:rPr>
          <w:rFonts w:asciiTheme="minorHAnsi" w:hAnsiTheme="minorHAnsi"/>
          <w:sz w:val="20"/>
        </w:rPr>
        <w:t>Generate monthly Reports.</w:t>
      </w:r>
    </w:p>
    <w:p w:rsidR="001B280D" w:rsidRPr="00834B82" w:rsidRDefault="001B280D" w:rsidP="001B280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1B280D" w:rsidRPr="00834B82" w:rsidRDefault="001B280D" w:rsidP="001B280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 w:rsidRPr="001B280D">
        <w:rPr>
          <w:rFonts w:cs="Calibri"/>
          <w:b/>
          <w:bCs/>
          <w:color w:val="000000"/>
        </w:rPr>
        <w:t xml:space="preserve">Key achievements: </w:t>
      </w:r>
    </w:p>
    <w:p w:rsidR="001B280D" w:rsidRPr="001B280D" w:rsidRDefault="001B280D" w:rsidP="001B280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E80893" w:rsidRPr="00834B82" w:rsidRDefault="001B280D" w:rsidP="00E80893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34B82">
        <w:rPr>
          <w:rFonts w:asciiTheme="minorHAnsi" w:hAnsiTheme="minorHAnsi"/>
          <w:sz w:val="22"/>
          <w:szCs w:val="22"/>
        </w:rPr>
        <w:t xml:space="preserve">Created a culture of ‘excellence in private healthcare’ in the </w:t>
      </w:r>
      <w:proofErr w:type="spellStart"/>
      <w:r w:rsidRPr="00834B82">
        <w:rPr>
          <w:rFonts w:asciiTheme="minorHAnsi" w:hAnsiTheme="minorHAnsi"/>
          <w:sz w:val="22"/>
          <w:szCs w:val="22"/>
        </w:rPr>
        <w:t>organisation</w:t>
      </w:r>
      <w:proofErr w:type="spellEnd"/>
      <w:r w:rsidRPr="00834B82">
        <w:rPr>
          <w:rFonts w:asciiTheme="minorHAnsi" w:hAnsiTheme="minorHAnsi"/>
          <w:sz w:val="22"/>
          <w:szCs w:val="22"/>
        </w:rPr>
        <w:t>.</w:t>
      </w:r>
    </w:p>
    <w:p w:rsidR="005D150A" w:rsidRPr="00834B82" w:rsidRDefault="005D150A" w:rsidP="00E80893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34B82">
        <w:rPr>
          <w:rFonts w:asciiTheme="minorHAnsi" w:hAnsiTheme="minorHAnsi"/>
          <w:sz w:val="22"/>
          <w:szCs w:val="22"/>
        </w:rPr>
        <w:t xml:space="preserve">100% transparency in billing. </w:t>
      </w:r>
    </w:p>
    <w:p w:rsidR="00E80893" w:rsidRDefault="00E80893" w:rsidP="00CA14DF">
      <w:pPr>
        <w:pStyle w:val="Default"/>
        <w:pBdr>
          <w:bottom w:val="single" w:sz="4" w:space="1" w:color="auto"/>
        </w:pBdr>
        <w:spacing w:line="276" w:lineRule="auto"/>
        <w:rPr>
          <w:rFonts w:asciiTheme="minorHAnsi" w:hAnsiTheme="minorHAnsi"/>
          <w:sz w:val="22"/>
          <w:szCs w:val="22"/>
        </w:rPr>
      </w:pPr>
    </w:p>
    <w:p w:rsidR="000D3755" w:rsidRPr="00834B82" w:rsidRDefault="000D3755" w:rsidP="00E80893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2576E" w:rsidRPr="00834B82" w:rsidRDefault="00E2576E" w:rsidP="005A3D53">
      <w:pPr>
        <w:pStyle w:val="Default"/>
        <w:spacing w:line="360" w:lineRule="auto"/>
        <w:rPr>
          <w:rFonts w:asciiTheme="minorHAnsi" w:hAnsiTheme="minorHAnsi" w:cs="Arial"/>
          <w:b/>
          <w:sz w:val="20"/>
        </w:rPr>
      </w:pPr>
      <w:r w:rsidRPr="00834B82">
        <w:rPr>
          <w:rFonts w:asciiTheme="minorHAnsi" w:hAnsiTheme="minorHAnsi" w:cs="Arial"/>
          <w:b/>
          <w:sz w:val="20"/>
        </w:rPr>
        <w:t>2009 – 2013 January</w:t>
      </w:r>
      <w:r w:rsidRPr="00834B82">
        <w:rPr>
          <w:rFonts w:asciiTheme="minorHAnsi" w:hAnsiTheme="minorHAnsi" w:cs="Arial"/>
          <w:b/>
          <w:sz w:val="20"/>
        </w:rPr>
        <w:tab/>
      </w:r>
      <w:r w:rsidRPr="00834B82">
        <w:rPr>
          <w:rFonts w:asciiTheme="minorHAnsi" w:hAnsiTheme="minorHAnsi" w:cs="Arial"/>
          <w:b/>
          <w:sz w:val="20"/>
        </w:rPr>
        <w:tab/>
        <w:t xml:space="preserve">Head Billing &amp; </w:t>
      </w:r>
      <w:r w:rsidR="000E2350">
        <w:rPr>
          <w:rFonts w:asciiTheme="minorHAnsi" w:hAnsiTheme="minorHAnsi" w:cs="Arial"/>
          <w:b/>
          <w:sz w:val="20"/>
        </w:rPr>
        <w:t xml:space="preserve">Business </w:t>
      </w:r>
      <w:r w:rsidRPr="00834B82">
        <w:rPr>
          <w:rFonts w:asciiTheme="minorHAnsi" w:hAnsiTheme="minorHAnsi" w:cs="Arial"/>
          <w:b/>
          <w:sz w:val="20"/>
        </w:rPr>
        <w:t xml:space="preserve"> </w:t>
      </w:r>
    </w:p>
    <w:p w:rsidR="005A3D53" w:rsidRPr="00834B82" w:rsidRDefault="00E2576E" w:rsidP="00217F1C">
      <w:pPr>
        <w:pStyle w:val="Default"/>
        <w:spacing w:line="312" w:lineRule="auto"/>
        <w:ind w:left="2880"/>
        <w:rPr>
          <w:rFonts w:asciiTheme="minorHAnsi" w:hAnsiTheme="minorHAnsi"/>
          <w:b/>
          <w:sz w:val="22"/>
          <w:szCs w:val="22"/>
        </w:rPr>
      </w:pPr>
      <w:proofErr w:type="gramStart"/>
      <w:r w:rsidRPr="00834B82">
        <w:rPr>
          <w:rFonts w:asciiTheme="minorHAnsi" w:hAnsiTheme="minorHAnsi" w:cs="Arial"/>
          <w:b/>
          <w:sz w:val="20"/>
        </w:rPr>
        <w:t>ADIVA HOSPITALS.</w:t>
      </w:r>
      <w:proofErr w:type="gramEnd"/>
      <w:r w:rsidRPr="00834B82">
        <w:rPr>
          <w:rFonts w:asciiTheme="minorHAnsi" w:hAnsiTheme="minorHAnsi" w:cs="Arial"/>
          <w:b/>
          <w:sz w:val="20"/>
        </w:rPr>
        <w:t xml:space="preserve"> </w:t>
      </w:r>
      <w:proofErr w:type="gramStart"/>
      <w:r w:rsidRPr="00834B82">
        <w:rPr>
          <w:rFonts w:asciiTheme="minorHAnsi" w:hAnsiTheme="minorHAnsi" w:cs="Arial"/>
          <w:b/>
          <w:sz w:val="20"/>
        </w:rPr>
        <w:t>PVT.</w:t>
      </w:r>
      <w:proofErr w:type="gramEnd"/>
      <w:r w:rsidRPr="00834B82">
        <w:rPr>
          <w:rFonts w:asciiTheme="minorHAnsi" w:hAnsiTheme="minorHAnsi" w:cs="Arial"/>
          <w:b/>
          <w:sz w:val="20"/>
        </w:rPr>
        <w:t xml:space="preserve"> </w:t>
      </w:r>
      <w:proofErr w:type="gramStart"/>
      <w:r w:rsidRPr="00834B82">
        <w:rPr>
          <w:rFonts w:asciiTheme="minorHAnsi" w:hAnsiTheme="minorHAnsi" w:cs="Arial"/>
          <w:b/>
          <w:sz w:val="20"/>
        </w:rPr>
        <w:t xml:space="preserve">LTD  </w:t>
      </w:r>
      <w:r w:rsidRPr="00834B82">
        <w:rPr>
          <w:rFonts w:asciiTheme="minorHAnsi" w:hAnsiTheme="minorHAnsi"/>
          <w:sz w:val="20"/>
        </w:rPr>
        <w:t>is</w:t>
      </w:r>
      <w:proofErr w:type="gramEnd"/>
      <w:r w:rsidRPr="00834B82">
        <w:rPr>
          <w:rFonts w:asciiTheme="minorHAnsi" w:hAnsiTheme="minorHAnsi"/>
          <w:sz w:val="20"/>
        </w:rPr>
        <w:t xml:space="preserve"> a group of Mother’s Pride</w:t>
      </w:r>
      <w:r w:rsidR="00F371BB">
        <w:rPr>
          <w:rFonts w:asciiTheme="minorHAnsi" w:hAnsiTheme="minorHAnsi"/>
          <w:sz w:val="20"/>
        </w:rPr>
        <w:t xml:space="preserve"> School</w:t>
      </w:r>
      <w:r w:rsidRPr="00834B82">
        <w:rPr>
          <w:rFonts w:asciiTheme="minorHAnsi" w:hAnsiTheme="minorHAnsi"/>
          <w:sz w:val="20"/>
        </w:rPr>
        <w:t xml:space="preserve">. </w:t>
      </w:r>
      <w:proofErr w:type="spellStart"/>
      <w:r w:rsidRPr="00834B82">
        <w:rPr>
          <w:rFonts w:asciiTheme="minorHAnsi" w:hAnsiTheme="minorHAnsi"/>
          <w:sz w:val="20"/>
        </w:rPr>
        <w:t>Adiva</w:t>
      </w:r>
      <w:proofErr w:type="spellEnd"/>
      <w:r w:rsidRPr="00834B82">
        <w:rPr>
          <w:rFonts w:asciiTheme="minorHAnsi" w:hAnsiTheme="minorHAnsi"/>
          <w:sz w:val="20"/>
        </w:rPr>
        <w:t xml:space="preserve"> hospital </w:t>
      </w:r>
      <w:r w:rsidR="00F371BB">
        <w:rPr>
          <w:rFonts w:asciiTheme="minorHAnsi" w:hAnsiTheme="minorHAnsi"/>
          <w:sz w:val="20"/>
        </w:rPr>
        <w:t>has</w:t>
      </w:r>
      <w:r w:rsidRPr="00834B82">
        <w:rPr>
          <w:rFonts w:asciiTheme="minorHAnsi" w:hAnsiTheme="minorHAnsi"/>
          <w:sz w:val="20"/>
        </w:rPr>
        <w:t xml:space="preserve"> bringing quality health care to every individual with </w:t>
      </w:r>
      <w:r w:rsidRPr="00834B82">
        <w:rPr>
          <w:rFonts w:asciiTheme="minorHAnsi" w:hAnsiTheme="minorHAnsi" w:cs="Arial"/>
          <w:color w:val="333333"/>
          <w:sz w:val="21"/>
          <w:szCs w:val="21"/>
          <w:shd w:val="clear" w:color="auto" w:fill="FFFFFF"/>
        </w:rPr>
        <w:t xml:space="preserve">latest technology and state-of-the-art </w:t>
      </w:r>
      <w:r w:rsidR="00217F1C">
        <w:rPr>
          <w:rFonts w:asciiTheme="minorHAnsi" w:hAnsiTheme="minorHAnsi" w:cs="Arial"/>
          <w:color w:val="333333"/>
          <w:sz w:val="21"/>
          <w:szCs w:val="21"/>
          <w:shd w:val="clear" w:color="auto" w:fill="FFFFFF"/>
        </w:rPr>
        <w:t>facility</w:t>
      </w:r>
      <w:r w:rsidRPr="00834B82">
        <w:rPr>
          <w:rFonts w:asciiTheme="minorHAnsi" w:hAnsiTheme="minorHAnsi" w:cs="Arial"/>
          <w:color w:val="333333"/>
          <w:sz w:val="21"/>
          <w:szCs w:val="21"/>
          <w:shd w:val="clear" w:color="auto" w:fill="FFFFFF"/>
        </w:rPr>
        <w:t>.</w:t>
      </w:r>
    </w:p>
    <w:p w:rsidR="005A3D53" w:rsidRPr="00834B82" w:rsidRDefault="005A3D53" w:rsidP="005A3D53">
      <w:pPr>
        <w:pStyle w:val="Default"/>
        <w:spacing w:line="480" w:lineRule="auto"/>
        <w:rPr>
          <w:rFonts w:asciiTheme="minorHAnsi" w:hAnsiTheme="minorHAnsi"/>
          <w:b/>
          <w:sz w:val="22"/>
          <w:szCs w:val="22"/>
        </w:rPr>
      </w:pPr>
      <w:r w:rsidRPr="00834B82">
        <w:rPr>
          <w:rFonts w:asciiTheme="minorHAnsi" w:hAnsiTheme="minorHAnsi"/>
          <w:b/>
          <w:sz w:val="22"/>
          <w:szCs w:val="22"/>
        </w:rPr>
        <w:t>Key responsibilities:</w:t>
      </w:r>
    </w:p>
    <w:p w:rsidR="005A3D53" w:rsidRPr="00834B82" w:rsidRDefault="005A3D53" w:rsidP="005A3D53">
      <w:pPr>
        <w:pStyle w:val="BodyText"/>
        <w:numPr>
          <w:ilvl w:val="0"/>
          <w:numId w:val="4"/>
        </w:numPr>
        <w:spacing w:after="0" w:line="312" w:lineRule="auto"/>
        <w:rPr>
          <w:rFonts w:asciiTheme="minorHAnsi" w:hAnsiTheme="minorHAnsi" w:cs="Arial"/>
          <w:sz w:val="20"/>
        </w:rPr>
      </w:pPr>
      <w:r w:rsidRPr="00BE5FFD">
        <w:rPr>
          <w:rFonts w:asciiTheme="minorHAnsi" w:hAnsiTheme="minorHAnsi" w:cs="Arial"/>
          <w:b/>
          <w:sz w:val="20"/>
        </w:rPr>
        <w:t>To ensure patient satisfaction</w:t>
      </w:r>
      <w:r w:rsidRPr="00834B82">
        <w:rPr>
          <w:rFonts w:asciiTheme="minorHAnsi" w:hAnsiTheme="minorHAnsi" w:cs="Arial"/>
          <w:sz w:val="20"/>
        </w:rPr>
        <w:t>, optimal patient movement &amp; care</w:t>
      </w:r>
    </w:p>
    <w:p w:rsidR="005A3D53" w:rsidRDefault="005A3D53" w:rsidP="005A3D53">
      <w:pPr>
        <w:pStyle w:val="BodyText"/>
        <w:numPr>
          <w:ilvl w:val="0"/>
          <w:numId w:val="4"/>
        </w:numPr>
        <w:spacing w:after="0" w:line="312" w:lineRule="auto"/>
        <w:rPr>
          <w:rFonts w:asciiTheme="minorHAnsi" w:hAnsiTheme="minorHAnsi" w:cs="Arial"/>
          <w:sz w:val="20"/>
        </w:rPr>
      </w:pPr>
      <w:r w:rsidRPr="00834B82">
        <w:rPr>
          <w:rFonts w:asciiTheme="minorHAnsi" w:hAnsiTheme="minorHAnsi" w:cs="Arial"/>
          <w:sz w:val="20"/>
        </w:rPr>
        <w:lastRenderedPageBreak/>
        <w:t xml:space="preserve">Monthly Payouts of </w:t>
      </w:r>
      <w:proofErr w:type="gramStart"/>
      <w:r w:rsidRPr="00BE5FFD">
        <w:rPr>
          <w:rFonts w:asciiTheme="minorHAnsi" w:hAnsiTheme="minorHAnsi" w:cs="Arial"/>
          <w:b/>
          <w:sz w:val="20"/>
        </w:rPr>
        <w:t>Doctors &amp;</w:t>
      </w:r>
      <w:proofErr w:type="gramEnd"/>
      <w:r w:rsidRPr="00BE5FFD">
        <w:rPr>
          <w:rFonts w:asciiTheme="minorHAnsi" w:hAnsiTheme="minorHAnsi" w:cs="Arial"/>
          <w:b/>
          <w:sz w:val="20"/>
        </w:rPr>
        <w:t xml:space="preserve"> Referrals</w:t>
      </w:r>
      <w:r w:rsidRPr="00834B82">
        <w:rPr>
          <w:rFonts w:asciiTheme="minorHAnsi" w:hAnsiTheme="minorHAnsi" w:cs="Arial"/>
          <w:sz w:val="20"/>
        </w:rPr>
        <w:t xml:space="preserve">.  </w:t>
      </w:r>
    </w:p>
    <w:p w:rsidR="005A3D53" w:rsidRDefault="005A3D53" w:rsidP="005A3D53">
      <w:pPr>
        <w:pStyle w:val="BodyText"/>
        <w:numPr>
          <w:ilvl w:val="0"/>
          <w:numId w:val="4"/>
        </w:numPr>
        <w:spacing w:after="0" w:line="312" w:lineRule="auto"/>
        <w:rPr>
          <w:rFonts w:asciiTheme="minorHAnsi" w:hAnsiTheme="minorHAnsi" w:cs="Arial"/>
          <w:sz w:val="20"/>
        </w:rPr>
      </w:pPr>
      <w:r w:rsidRPr="00BE5FFD">
        <w:rPr>
          <w:rFonts w:asciiTheme="minorHAnsi" w:hAnsiTheme="minorHAnsi" w:cs="Arial"/>
          <w:b/>
          <w:sz w:val="20"/>
        </w:rPr>
        <w:t>Regularly contact with Translator</w:t>
      </w:r>
      <w:r w:rsidRPr="00834B82">
        <w:rPr>
          <w:rFonts w:asciiTheme="minorHAnsi" w:hAnsiTheme="minorHAnsi" w:cs="Arial"/>
          <w:sz w:val="20"/>
        </w:rPr>
        <w:t xml:space="preserve"> (International Translator)  </w:t>
      </w:r>
    </w:p>
    <w:p w:rsidR="005A3D53" w:rsidRPr="00834B82" w:rsidRDefault="005A3D53" w:rsidP="005A3D53">
      <w:pPr>
        <w:pStyle w:val="BodyText"/>
        <w:numPr>
          <w:ilvl w:val="0"/>
          <w:numId w:val="4"/>
        </w:numPr>
        <w:spacing w:after="0" w:line="312" w:lineRule="auto"/>
        <w:rPr>
          <w:rFonts w:asciiTheme="minorHAnsi" w:hAnsiTheme="minorHAnsi" w:cs="Arial"/>
          <w:sz w:val="20"/>
        </w:rPr>
      </w:pPr>
      <w:proofErr w:type="spellStart"/>
      <w:r w:rsidRPr="00BE5FFD">
        <w:rPr>
          <w:rFonts w:asciiTheme="minorHAnsi" w:hAnsiTheme="minorHAnsi" w:cs="Arial"/>
          <w:b/>
          <w:sz w:val="20"/>
        </w:rPr>
        <w:t>Organise</w:t>
      </w:r>
      <w:proofErr w:type="spellEnd"/>
      <w:r w:rsidRPr="00BE5FFD">
        <w:rPr>
          <w:rFonts w:asciiTheme="minorHAnsi" w:hAnsiTheme="minorHAnsi" w:cs="Arial"/>
          <w:b/>
          <w:sz w:val="20"/>
        </w:rPr>
        <w:t xml:space="preserve"> events</w:t>
      </w:r>
      <w:r w:rsidRPr="00834B82">
        <w:rPr>
          <w:rFonts w:asciiTheme="minorHAnsi" w:hAnsiTheme="minorHAnsi" w:cs="Arial"/>
          <w:sz w:val="20"/>
        </w:rPr>
        <w:t xml:space="preserve"> (Camps, CMEs, Seminars, and Health Talks etc.) with the help of </w:t>
      </w:r>
      <w:proofErr w:type="gramStart"/>
      <w:r w:rsidRPr="00834B82">
        <w:rPr>
          <w:rFonts w:asciiTheme="minorHAnsi" w:hAnsiTheme="minorHAnsi" w:cs="Arial"/>
          <w:sz w:val="20"/>
        </w:rPr>
        <w:t>Branding</w:t>
      </w:r>
      <w:proofErr w:type="gramEnd"/>
      <w:r w:rsidRPr="00834B82">
        <w:rPr>
          <w:rFonts w:asciiTheme="minorHAnsi" w:hAnsiTheme="minorHAnsi" w:cs="Arial"/>
          <w:sz w:val="20"/>
        </w:rPr>
        <w:t xml:space="preserve"> team.   </w:t>
      </w:r>
    </w:p>
    <w:p w:rsidR="005A3D53" w:rsidRPr="00834B82" w:rsidRDefault="005A3D53" w:rsidP="005A3D53">
      <w:pPr>
        <w:pStyle w:val="BodyText"/>
        <w:numPr>
          <w:ilvl w:val="0"/>
          <w:numId w:val="4"/>
        </w:numPr>
        <w:spacing w:after="0" w:line="312" w:lineRule="auto"/>
        <w:rPr>
          <w:rFonts w:asciiTheme="minorHAnsi" w:hAnsiTheme="minorHAnsi" w:cs="Arial"/>
          <w:sz w:val="20"/>
        </w:rPr>
      </w:pPr>
      <w:r w:rsidRPr="00BE5FFD">
        <w:rPr>
          <w:rFonts w:asciiTheme="minorHAnsi" w:hAnsiTheme="minorHAnsi" w:cs="Arial"/>
          <w:b/>
          <w:sz w:val="20"/>
        </w:rPr>
        <w:t>Patients / Customers and gather information about competitors' activities</w:t>
      </w:r>
      <w:r w:rsidRPr="00834B82">
        <w:rPr>
          <w:rFonts w:asciiTheme="minorHAnsi" w:hAnsiTheme="minorHAnsi" w:cs="Arial"/>
          <w:sz w:val="20"/>
        </w:rPr>
        <w:t xml:space="preserve">, practices and pricing.  Coordination with International Patients and counseling.   </w:t>
      </w:r>
    </w:p>
    <w:p w:rsidR="005A3D53" w:rsidRPr="00834B82" w:rsidRDefault="005A3D53" w:rsidP="005A3D53">
      <w:pPr>
        <w:pStyle w:val="BodyText"/>
        <w:numPr>
          <w:ilvl w:val="0"/>
          <w:numId w:val="4"/>
        </w:numPr>
        <w:spacing w:after="0" w:line="312" w:lineRule="auto"/>
        <w:rPr>
          <w:rFonts w:asciiTheme="minorHAnsi" w:hAnsiTheme="minorHAnsi" w:cs="Arial"/>
          <w:sz w:val="20"/>
        </w:rPr>
      </w:pPr>
      <w:r w:rsidRPr="00834B82">
        <w:rPr>
          <w:rFonts w:asciiTheme="minorHAnsi" w:hAnsiTheme="minorHAnsi" w:cs="Arial"/>
          <w:sz w:val="20"/>
        </w:rPr>
        <w:t xml:space="preserve">Daily Expenses from Petty Cash.  </w:t>
      </w:r>
    </w:p>
    <w:p w:rsidR="005A3D53" w:rsidRPr="00834B82" w:rsidRDefault="005A3D53" w:rsidP="005A3D53">
      <w:pPr>
        <w:pStyle w:val="BodyText"/>
        <w:numPr>
          <w:ilvl w:val="0"/>
          <w:numId w:val="4"/>
        </w:numPr>
        <w:spacing w:after="0" w:line="312" w:lineRule="auto"/>
        <w:rPr>
          <w:rFonts w:asciiTheme="minorHAnsi" w:hAnsiTheme="minorHAnsi" w:cs="Arial"/>
          <w:sz w:val="20"/>
        </w:rPr>
      </w:pPr>
      <w:r w:rsidRPr="00834B82">
        <w:rPr>
          <w:rFonts w:asciiTheme="minorHAnsi" w:hAnsiTheme="minorHAnsi" w:cs="Arial"/>
          <w:sz w:val="20"/>
        </w:rPr>
        <w:t>Managing the duty roster of FOE /PCS.</w:t>
      </w:r>
    </w:p>
    <w:p w:rsidR="005A3D53" w:rsidRPr="00834B82" w:rsidRDefault="005A3D53" w:rsidP="005A3D53">
      <w:pPr>
        <w:pStyle w:val="BodyText"/>
        <w:numPr>
          <w:ilvl w:val="0"/>
          <w:numId w:val="4"/>
        </w:numPr>
        <w:spacing w:after="0" w:line="312" w:lineRule="auto"/>
        <w:rPr>
          <w:rFonts w:asciiTheme="minorHAnsi" w:hAnsiTheme="minorHAnsi" w:cs="Arial"/>
          <w:sz w:val="20"/>
        </w:rPr>
      </w:pPr>
      <w:r w:rsidRPr="00834B82">
        <w:rPr>
          <w:rFonts w:asciiTheme="minorHAnsi" w:hAnsiTheme="minorHAnsi" w:cs="Arial"/>
          <w:sz w:val="20"/>
        </w:rPr>
        <w:t>Planning and organizing staff and facilities to meet customer needs. Ensuring routine maintenance is performed, problems corrected and systems put in place to ensure a safe, comfortable environment for patient care/service delivery.</w:t>
      </w:r>
    </w:p>
    <w:p w:rsidR="00664C92" w:rsidRDefault="00664C92" w:rsidP="005D150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5D150A" w:rsidRPr="00834B82" w:rsidRDefault="005D150A" w:rsidP="005D150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 w:rsidRPr="001B280D">
        <w:rPr>
          <w:rFonts w:cs="Calibri"/>
          <w:b/>
          <w:bCs/>
          <w:color w:val="000000"/>
        </w:rPr>
        <w:t xml:space="preserve">Key achievements: </w:t>
      </w:r>
    </w:p>
    <w:p w:rsidR="005D150A" w:rsidRPr="001B280D" w:rsidRDefault="005D150A" w:rsidP="005D150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5D150A" w:rsidRPr="00834B82" w:rsidRDefault="005D150A" w:rsidP="00C77949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34B82">
        <w:rPr>
          <w:rFonts w:asciiTheme="minorHAnsi" w:hAnsiTheme="minorHAnsi" w:cs="Arial"/>
          <w:sz w:val="20"/>
        </w:rPr>
        <w:t>Achieving the revenue and operating targets of the center.</w:t>
      </w:r>
    </w:p>
    <w:p w:rsidR="00664C92" w:rsidRPr="00664C92" w:rsidRDefault="005D150A" w:rsidP="00084CC4">
      <w:pPr>
        <w:pStyle w:val="Default"/>
        <w:numPr>
          <w:ilvl w:val="0"/>
          <w:numId w:val="3"/>
        </w:numPr>
        <w:pBdr>
          <w:bottom w:val="single" w:sz="4" w:space="1" w:color="auto"/>
        </w:pBdr>
        <w:spacing w:line="360" w:lineRule="auto"/>
        <w:rPr>
          <w:rFonts w:asciiTheme="minorHAnsi" w:hAnsiTheme="minorHAnsi"/>
          <w:sz w:val="22"/>
          <w:szCs w:val="22"/>
        </w:rPr>
      </w:pPr>
      <w:r w:rsidRPr="00834B82">
        <w:rPr>
          <w:rFonts w:asciiTheme="minorHAnsi" w:hAnsiTheme="minorHAnsi" w:cs="Arial"/>
          <w:sz w:val="20"/>
        </w:rPr>
        <w:t>Making sure that all departmental executives are trained enough to keep a professional attitude &amp; if required training to-be conducted with the concern person</w:t>
      </w:r>
    </w:p>
    <w:p w:rsidR="00664C92" w:rsidRDefault="00664C92" w:rsidP="00CA14DF">
      <w:pPr>
        <w:pStyle w:val="Default"/>
        <w:spacing w:line="360" w:lineRule="auto"/>
        <w:rPr>
          <w:rFonts w:asciiTheme="minorHAnsi" w:hAnsiTheme="minorHAnsi" w:cs="Arial"/>
          <w:sz w:val="20"/>
        </w:rPr>
      </w:pPr>
    </w:p>
    <w:p w:rsidR="005D150A" w:rsidRPr="00664C92" w:rsidRDefault="00664C92" w:rsidP="00F3168F">
      <w:pPr>
        <w:pStyle w:val="Default"/>
        <w:spacing w:line="360" w:lineRule="auto"/>
        <w:rPr>
          <w:rFonts w:asciiTheme="minorHAnsi" w:hAnsiTheme="minorHAnsi" w:cs="Arial"/>
          <w:sz w:val="20"/>
        </w:rPr>
      </w:pPr>
      <w:r w:rsidRPr="00ED7F83">
        <w:rPr>
          <w:rFonts w:asciiTheme="minorHAnsi" w:hAnsiTheme="minorHAnsi" w:cs="Arial"/>
          <w:b/>
          <w:sz w:val="20"/>
        </w:rPr>
        <w:t>2005 – 2009 April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F3168F">
        <w:rPr>
          <w:rFonts w:ascii="Arial" w:hAnsi="Arial"/>
          <w:b/>
          <w:sz w:val="20"/>
        </w:rPr>
        <w:tab/>
      </w:r>
      <w:r w:rsidRPr="00664C92">
        <w:rPr>
          <w:rFonts w:asciiTheme="minorHAnsi" w:hAnsiTheme="minorHAnsi" w:cs="Arial"/>
          <w:b/>
          <w:sz w:val="20"/>
        </w:rPr>
        <w:t xml:space="preserve">Sr. Executive </w:t>
      </w:r>
    </w:p>
    <w:p w:rsidR="00664C92" w:rsidRPr="00664C92" w:rsidRDefault="00664C92" w:rsidP="00130638">
      <w:pPr>
        <w:pStyle w:val="Default"/>
        <w:spacing w:line="276" w:lineRule="auto"/>
        <w:ind w:left="3600"/>
        <w:jc w:val="both"/>
        <w:rPr>
          <w:rFonts w:asciiTheme="minorHAnsi" w:hAnsiTheme="minorHAnsi" w:cs="Arial"/>
          <w:sz w:val="20"/>
        </w:rPr>
      </w:pPr>
      <w:r w:rsidRPr="00664C92">
        <w:rPr>
          <w:rFonts w:asciiTheme="minorHAnsi" w:hAnsiTheme="minorHAnsi" w:cs="Arial"/>
          <w:b/>
          <w:sz w:val="20"/>
        </w:rPr>
        <w:t xml:space="preserve">INDRAPRASTHA APOLLO MEDICAL </w:t>
      </w:r>
      <w:proofErr w:type="gramStart"/>
      <w:r w:rsidR="00B00793" w:rsidRPr="00664C92">
        <w:rPr>
          <w:rFonts w:asciiTheme="minorHAnsi" w:hAnsiTheme="minorHAnsi" w:cs="Arial"/>
          <w:b/>
          <w:sz w:val="20"/>
        </w:rPr>
        <w:t>CENTER</w:t>
      </w:r>
      <w:r w:rsidR="00B00793">
        <w:rPr>
          <w:rFonts w:asciiTheme="minorHAnsi" w:hAnsiTheme="minorHAnsi" w:cs="Arial"/>
          <w:b/>
          <w:sz w:val="20"/>
        </w:rPr>
        <w:t>,</w:t>
      </w:r>
      <w:proofErr w:type="gramEnd"/>
      <w:r w:rsidRPr="00664C92">
        <w:rPr>
          <w:rFonts w:asciiTheme="minorHAnsi" w:hAnsiTheme="minorHAnsi" w:cs="Arial"/>
          <w:sz w:val="20"/>
        </w:rPr>
        <w:t xml:space="preserve"> is a part of Apollo Hospital Group; This center was stared in keeping with the group’s commitment for bringing quality health care to every individual. </w:t>
      </w:r>
      <w:proofErr w:type="gramStart"/>
      <w:r w:rsidRPr="00664C92">
        <w:rPr>
          <w:rFonts w:asciiTheme="minorHAnsi" w:hAnsiTheme="minorHAnsi" w:cs="Arial"/>
          <w:sz w:val="20"/>
        </w:rPr>
        <w:t>Modern diagnostic like 4D ultrasound Machine (Logic 4).</w:t>
      </w:r>
      <w:proofErr w:type="gramEnd"/>
    </w:p>
    <w:p w:rsidR="00664C92" w:rsidRPr="00834B82" w:rsidRDefault="00664C92" w:rsidP="00664C92">
      <w:pPr>
        <w:pStyle w:val="Default"/>
        <w:spacing w:line="480" w:lineRule="auto"/>
        <w:rPr>
          <w:rFonts w:asciiTheme="minorHAnsi" w:hAnsiTheme="minorHAnsi"/>
          <w:b/>
          <w:sz w:val="22"/>
          <w:szCs w:val="22"/>
        </w:rPr>
      </w:pPr>
      <w:r w:rsidRPr="00834B82">
        <w:rPr>
          <w:rFonts w:asciiTheme="minorHAnsi" w:hAnsiTheme="minorHAnsi"/>
          <w:b/>
          <w:sz w:val="22"/>
          <w:szCs w:val="22"/>
        </w:rPr>
        <w:t>Key responsibilities:</w:t>
      </w:r>
    </w:p>
    <w:p w:rsidR="000D3755" w:rsidRPr="000D3755" w:rsidRDefault="000D3755" w:rsidP="00BE5FFD">
      <w:pPr>
        <w:pStyle w:val="BodyText"/>
        <w:numPr>
          <w:ilvl w:val="0"/>
          <w:numId w:val="5"/>
        </w:numPr>
        <w:spacing w:after="0" w:line="276" w:lineRule="auto"/>
        <w:rPr>
          <w:rFonts w:asciiTheme="minorHAnsi" w:eastAsiaTheme="minorHAnsi" w:hAnsiTheme="minorHAnsi" w:cs="Arial"/>
          <w:color w:val="000000"/>
          <w:sz w:val="20"/>
          <w:szCs w:val="24"/>
        </w:rPr>
      </w:pPr>
      <w:r w:rsidRPr="000D3755">
        <w:rPr>
          <w:rFonts w:asciiTheme="minorHAnsi" w:eastAsiaTheme="minorHAnsi" w:hAnsiTheme="minorHAnsi" w:cs="Arial"/>
          <w:color w:val="000000"/>
          <w:sz w:val="20"/>
          <w:szCs w:val="24"/>
        </w:rPr>
        <w:t>Maintain Daily OPD &amp; IPD Cash.</w:t>
      </w:r>
    </w:p>
    <w:p w:rsidR="000D3755" w:rsidRDefault="000D3755" w:rsidP="00BE5FFD">
      <w:pPr>
        <w:pStyle w:val="BodyText"/>
        <w:numPr>
          <w:ilvl w:val="0"/>
          <w:numId w:val="5"/>
        </w:numPr>
        <w:spacing w:after="0" w:line="276" w:lineRule="auto"/>
        <w:rPr>
          <w:rFonts w:asciiTheme="minorHAnsi" w:eastAsiaTheme="minorHAnsi" w:hAnsiTheme="minorHAnsi" w:cs="Arial"/>
          <w:color w:val="000000"/>
          <w:sz w:val="20"/>
          <w:szCs w:val="24"/>
        </w:rPr>
      </w:pPr>
      <w:r w:rsidRPr="000D3755">
        <w:rPr>
          <w:rFonts w:asciiTheme="minorHAnsi" w:eastAsiaTheme="minorHAnsi" w:hAnsiTheme="minorHAnsi" w:cs="Arial"/>
          <w:color w:val="000000"/>
          <w:sz w:val="20"/>
          <w:szCs w:val="24"/>
        </w:rPr>
        <w:t>Audit OPD &amp; IPD bills.</w:t>
      </w:r>
    </w:p>
    <w:p w:rsidR="00BE5FFD" w:rsidRPr="00BE5FFD" w:rsidRDefault="00CA427C" w:rsidP="00BE5FF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T</w:t>
      </w:r>
      <w:r w:rsidR="00BE5FFD" w:rsidRPr="00BE5FFD">
        <w:rPr>
          <w:rFonts w:ascii="Calibri" w:hAnsi="Calibri" w:cs="Calibri"/>
          <w:color w:val="000000"/>
        </w:rPr>
        <w:t xml:space="preserve">o ensure patient satisfaction. </w:t>
      </w:r>
    </w:p>
    <w:p w:rsidR="000D3755" w:rsidRPr="000D3755" w:rsidRDefault="000D3755" w:rsidP="00BE5FFD">
      <w:pPr>
        <w:pStyle w:val="BodyText"/>
        <w:numPr>
          <w:ilvl w:val="0"/>
          <w:numId w:val="5"/>
        </w:numPr>
        <w:tabs>
          <w:tab w:val="left" w:pos="965"/>
        </w:tabs>
        <w:spacing w:after="0" w:line="276" w:lineRule="auto"/>
        <w:rPr>
          <w:rFonts w:asciiTheme="minorHAnsi" w:eastAsiaTheme="minorHAnsi" w:hAnsiTheme="minorHAnsi" w:cs="Arial"/>
          <w:color w:val="000000"/>
          <w:sz w:val="20"/>
          <w:szCs w:val="24"/>
        </w:rPr>
      </w:pPr>
      <w:r w:rsidRPr="000D3755">
        <w:rPr>
          <w:rFonts w:asciiTheme="minorHAnsi" w:eastAsiaTheme="minorHAnsi" w:hAnsiTheme="minorHAnsi" w:cs="Arial"/>
          <w:color w:val="000000"/>
          <w:sz w:val="20"/>
          <w:szCs w:val="24"/>
        </w:rPr>
        <w:t xml:space="preserve">Cross verification of Referral. </w:t>
      </w:r>
    </w:p>
    <w:p w:rsidR="00664C92" w:rsidRDefault="000D3755" w:rsidP="00BE5FFD">
      <w:pPr>
        <w:pStyle w:val="BodyText"/>
        <w:numPr>
          <w:ilvl w:val="0"/>
          <w:numId w:val="5"/>
        </w:numPr>
        <w:tabs>
          <w:tab w:val="left" w:pos="965"/>
        </w:tabs>
        <w:spacing w:after="0" w:line="276" w:lineRule="auto"/>
        <w:rPr>
          <w:rFonts w:asciiTheme="minorHAnsi" w:eastAsiaTheme="minorHAnsi" w:hAnsiTheme="minorHAnsi" w:cs="Arial"/>
          <w:color w:val="000000"/>
          <w:sz w:val="20"/>
          <w:szCs w:val="24"/>
        </w:rPr>
      </w:pPr>
      <w:r w:rsidRPr="000D3755">
        <w:rPr>
          <w:rFonts w:asciiTheme="minorHAnsi" w:eastAsiaTheme="minorHAnsi" w:hAnsiTheme="minorHAnsi" w:cs="Arial"/>
          <w:color w:val="000000"/>
          <w:sz w:val="20"/>
          <w:szCs w:val="24"/>
        </w:rPr>
        <w:t xml:space="preserve">Maintenance of account of Corporate Clients and coordinate with all the medical insurance company &amp; Corporate like Nokia, </w:t>
      </w:r>
      <w:proofErr w:type="spellStart"/>
      <w:r w:rsidRPr="000D3755">
        <w:rPr>
          <w:rFonts w:asciiTheme="minorHAnsi" w:eastAsiaTheme="minorHAnsi" w:hAnsiTheme="minorHAnsi" w:cs="Arial"/>
          <w:color w:val="000000"/>
          <w:sz w:val="20"/>
          <w:szCs w:val="24"/>
        </w:rPr>
        <w:t>Genpack</w:t>
      </w:r>
      <w:proofErr w:type="spellEnd"/>
      <w:r w:rsidRPr="000D3755">
        <w:rPr>
          <w:rFonts w:asciiTheme="minorHAnsi" w:eastAsiaTheme="minorHAnsi" w:hAnsiTheme="minorHAnsi" w:cs="Arial"/>
          <w:color w:val="000000"/>
          <w:sz w:val="20"/>
          <w:szCs w:val="24"/>
        </w:rPr>
        <w:t xml:space="preserve">, Air-France, United Health Care, British School, WNS &amp; </w:t>
      </w:r>
      <w:proofErr w:type="spellStart"/>
      <w:r w:rsidRPr="000D3755">
        <w:rPr>
          <w:rFonts w:asciiTheme="minorHAnsi" w:eastAsiaTheme="minorHAnsi" w:hAnsiTheme="minorHAnsi" w:cs="Arial"/>
          <w:color w:val="000000"/>
          <w:sz w:val="20"/>
          <w:szCs w:val="24"/>
        </w:rPr>
        <w:t>Maruti</w:t>
      </w:r>
      <w:proofErr w:type="spellEnd"/>
      <w:r w:rsidRPr="000D3755">
        <w:rPr>
          <w:rFonts w:asciiTheme="minorHAnsi" w:eastAsiaTheme="minorHAnsi" w:hAnsiTheme="minorHAnsi" w:cs="Arial"/>
          <w:color w:val="000000"/>
          <w:sz w:val="20"/>
          <w:szCs w:val="24"/>
        </w:rPr>
        <w:t xml:space="preserve"> etc.  </w:t>
      </w:r>
    </w:p>
    <w:p w:rsidR="00BE5FFD" w:rsidRDefault="00BE5FFD" w:rsidP="00BE5FFD">
      <w:pPr>
        <w:pStyle w:val="BodyText"/>
        <w:tabs>
          <w:tab w:val="left" w:pos="965"/>
        </w:tabs>
        <w:spacing w:after="0" w:line="276" w:lineRule="auto"/>
        <w:rPr>
          <w:rFonts w:asciiTheme="minorHAnsi" w:eastAsiaTheme="minorHAnsi" w:hAnsiTheme="minorHAnsi" w:cs="Arial"/>
          <w:color w:val="000000"/>
          <w:sz w:val="20"/>
          <w:szCs w:val="24"/>
        </w:rPr>
      </w:pPr>
    </w:p>
    <w:p w:rsidR="00BE5FFD" w:rsidRDefault="00BE5FFD" w:rsidP="00BE5FFD">
      <w:pPr>
        <w:pStyle w:val="BodyText"/>
        <w:tabs>
          <w:tab w:val="left" w:pos="965"/>
        </w:tabs>
        <w:spacing w:after="0" w:line="276" w:lineRule="auto"/>
        <w:rPr>
          <w:rFonts w:asciiTheme="minorHAnsi" w:eastAsiaTheme="minorHAnsi" w:hAnsiTheme="minorHAnsi" w:cs="Arial"/>
          <w:color w:val="000000"/>
          <w:sz w:val="20"/>
          <w:szCs w:val="24"/>
        </w:rPr>
      </w:pPr>
    </w:p>
    <w:p w:rsidR="00BE5FFD" w:rsidRDefault="00BE5FFD" w:rsidP="00BE5FFD">
      <w:pPr>
        <w:pStyle w:val="Default"/>
        <w:spacing w:line="360" w:lineRule="auto"/>
        <w:rPr>
          <w:rFonts w:asciiTheme="minorHAnsi" w:hAnsiTheme="minorHAnsi" w:cs="Arial"/>
          <w:b/>
          <w:sz w:val="20"/>
        </w:rPr>
      </w:pPr>
      <w:r w:rsidRPr="00ED7F83">
        <w:rPr>
          <w:rFonts w:asciiTheme="minorHAnsi" w:hAnsiTheme="minorHAnsi" w:cs="Arial"/>
          <w:b/>
          <w:sz w:val="20"/>
        </w:rPr>
        <w:t>2003 – 2005 March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Theme="minorHAnsi" w:hAnsiTheme="minorHAnsi" w:cs="Arial"/>
          <w:b/>
          <w:sz w:val="20"/>
        </w:rPr>
        <w:t>Executive</w:t>
      </w:r>
    </w:p>
    <w:p w:rsidR="00BE5FFD" w:rsidRPr="00BE5FFD" w:rsidRDefault="00BE5FFD" w:rsidP="00BE5FFD">
      <w:pPr>
        <w:pStyle w:val="BodyText"/>
        <w:spacing w:after="0" w:line="276" w:lineRule="auto"/>
        <w:ind w:left="720"/>
        <w:rPr>
          <w:rFonts w:asciiTheme="minorHAnsi" w:eastAsiaTheme="minorHAnsi" w:hAnsiTheme="minorHAnsi" w:cs="Arial"/>
          <w:b/>
          <w:color w:val="000000"/>
          <w:sz w:val="20"/>
          <w:szCs w:val="24"/>
        </w:rPr>
      </w:pPr>
      <w:r>
        <w:rPr>
          <w:rFonts w:asciiTheme="minorHAnsi" w:hAnsiTheme="minorHAnsi" w:cs="Arial"/>
          <w:b/>
          <w:sz w:val="20"/>
        </w:rPr>
        <w:tab/>
      </w:r>
      <w:r>
        <w:rPr>
          <w:rFonts w:asciiTheme="minorHAnsi" w:hAnsiTheme="minorHAnsi" w:cs="Arial"/>
          <w:b/>
          <w:sz w:val="20"/>
        </w:rPr>
        <w:tab/>
      </w:r>
      <w:r>
        <w:rPr>
          <w:rFonts w:asciiTheme="minorHAnsi" w:hAnsiTheme="minorHAnsi" w:cs="Arial"/>
          <w:b/>
          <w:sz w:val="20"/>
        </w:rPr>
        <w:tab/>
      </w:r>
      <w:r>
        <w:rPr>
          <w:rFonts w:asciiTheme="minorHAnsi" w:hAnsiTheme="minorHAnsi" w:cs="Arial"/>
          <w:b/>
          <w:sz w:val="20"/>
        </w:rPr>
        <w:tab/>
      </w:r>
      <w:r w:rsidRPr="00BE5FFD">
        <w:rPr>
          <w:rFonts w:asciiTheme="minorHAnsi" w:eastAsiaTheme="minorHAnsi" w:hAnsiTheme="minorHAnsi" w:cs="Arial"/>
          <w:b/>
          <w:color w:val="000000"/>
          <w:sz w:val="20"/>
          <w:szCs w:val="24"/>
        </w:rPr>
        <w:t>SHAKSHAM TELECOM Pvt. Ltd</w:t>
      </w:r>
    </w:p>
    <w:p w:rsidR="00BE5FFD" w:rsidRPr="00BE5FFD" w:rsidRDefault="00BE5FFD" w:rsidP="00BE5FFD">
      <w:pPr>
        <w:pStyle w:val="BodyText"/>
        <w:spacing w:after="0" w:line="276" w:lineRule="auto"/>
        <w:ind w:left="3600"/>
        <w:rPr>
          <w:rFonts w:asciiTheme="minorHAnsi" w:eastAsiaTheme="minorHAnsi" w:hAnsiTheme="minorHAnsi" w:cs="Arial"/>
          <w:color w:val="000000"/>
          <w:sz w:val="20"/>
          <w:szCs w:val="24"/>
        </w:rPr>
      </w:pPr>
      <w:proofErr w:type="spellStart"/>
      <w:r w:rsidRPr="00BE5FFD">
        <w:rPr>
          <w:rFonts w:asciiTheme="minorHAnsi" w:eastAsiaTheme="minorHAnsi" w:hAnsiTheme="minorHAnsi" w:cs="Arial"/>
          <w:color w:val="000000"/>
          <w:sz w:val="20"/>
          <w:szCs w:val="24"/>
        </w:rPr>
        <w:t>Shaksham</w:t>
      </w:r>
      <w:proofErr w:type="spellEnd"/>
      <w:r w:rsidRPr="00BE5FFD">
        <w:rPr>
          <w:rFonts w:asciiTheme="minorHAnsi" w:eastAsiaTheme="minorHAnsi" w:hAnsiTheme="minorHAnsi" w:cs="Arial"/>
          <w:color w:val="000000"/>
          <w:sz w:val="20"/>
          <w:szCs w:val="24"/>
        </w:rPr>
        <w:t xml:space="preserve"> Telecom is an Authorized service center of TATA Phones which is repairs all types of TATA make phones and FAX machine. </w:t>
      </w:r>
      <w:r>
        <w:rPr>
          <w:rFonts w:asciiTheme="minorHAnsi" w:eastAsiaTheme="minorHAnsi" w:hAnsiTheme="minorHAnsi" w:cs="Arial"/>
          <w:color w:val="000000"/>
          <w:sz w:val="20"/>
          <w:szCs w:val="24"/>
        </w:rPr>
        <w:t xml:space="preserve"> </w:t>
      </w:r>
      <w:r w:rsidRPr="00BE5FFD">
        <w:rPr>
          <w:rFonts w:asciiTheme="minorHAnsi" w:eastAsiaTheme="minorHAnsi" w:hAnsiTheme="minorHAnsi" w:cs="Arial"/>
          <w:color w:val="000000"/>
          <w:sz w:val="20"/>
          <w:szCs w:val="24"/>
        </w:rPr>
        <w:t xml:space="preserve">It’s also deals with its products. The company has an annual turnover of 2 </w:t>
      </w:r>
      <w:proofErr w:type="spellStart"/>
      <w:r w:rsidRPr="00BE5FFD">
        <w:rPr>
          <w:rFonts w:asciiTheme="minorHAnsi" w:eastAsiaTheme="minorHAnsi" w:hAnsiTheme="minorHAnsi" w:cs="Arial"/>
          <w:color w:val="000000"/>
          <w:sz w:val="20"/>
          <w:szCs w:val="24"/>
        </w:rPr>
        <w:t>cr</w:t>
      </w:r>
      <w:proofErr w:type="spellEnd"/>
    </w:p>
    <w:p w:rsidR="00BE5FFD" w:rsidRPr="00834B82" w:rsidRDefault="00BE5FFD" w:rsidP="00BE5FFD">
      <w:pPr>
        <w:pStyle w:val="Default"/>
        <w:spacing w:line="480" w:lineRule="auto"/>
        <w:rPr>
          <w:rFonts w:asciiTheme="minorHAnsi" w:hAnsiTheme="minorHAnsi"/>
          <w:b/>
          <w:sz w:val="22"/>
          <w:szCs w:val="22"/>
        </w:rPr>
      </w:pPr>
      <w:r w:rsidRPr="00834B82">
        <w:rPr>
          <w:rFonts w:asciiTheme="minorHAnsi" w:hAnsiTheme="minorHAnsi"/>
          <w:b/>
          <w:sz w:val="22"/>
          <w:szCs w:val="22"/>
        </w:rPr>
        <w:t>Key responsibilities:</w:t>
      </w:r>
    </w:p>
    <w:p w:rsidR="00BE5FFD" w:rsidRDefault="00BE5FFD" w:rsidP="00BE5FFD">
      <w:pPr>
        <w:pStyle w:val="BodyText"/>
        <w:numPr>
          <w:ilvl w:val="0"/>
          <w:numId w:val="7"/>
        </w:numPr>
        <w:tabs>
          <w:tab w:val="left" w:pos="965"/>
          <w:tab w:val="left" w:pos="1657"/>
        </w:tabs>
        <w:spacing w:after="0" w:line="276" w:lineRule="auto"/>
        <w:rPr>
          <w:rFonts w:asciiTheme="minorHAnsi" w:eastAsiaTheme="minorHAnsi" w:hAnsiTheme="minorHAnsi" w:cs="Arial"/>
          <w:color w:val="000000"/>
          <w:sz w:val="20"/>
          <w:szCs w:val="24"/>
        </w:rPr>
      </w:pPr>
      <w:r w:rsidRPr="00BE5FFD">
        <w:rPr>
          <w:rFonts w:asciiTheme="minorHAnsi" w:eastAsiaTheme="minorHAnsi" w:hAnsiTheme="minorHAnsi" w:cs="Arial"/>
          <w:color w:val="000000"/>
          <w:sz w:val="20"/>
          <w:szCs w:val="24"/>
        </w:rPr>
        <w:t>Maintenance once of the Computers, hardware, peripheral like Printer, Scanner, and CD writer, also purchasing the computer products and handling all problems independently</w:t>
      </w:r>
      <w:r>
        <w:rPr>
          <w:rFonts w:asciiTheme="minorHAnsi" w:eastAsiaTheme="minorHAnsi" w:hAnsiTheme="minorHAnsi" w:cs="Arial"/>
          <w:color w:val="000000"/>
          <w:sz w:val="20"/>
          <w:szCs w:val="24"/>
        </w:rPr>
        <w:t>.</w:t>
      </w:r>
    </w:p>
    <w:p w:rsidR="0035508E" w:rsidRDefault="0035508E" w:rsidP="0035508E">
      <w:pPr>
        <w:pStyle w:val="NormalWeb"/>
        <w:numPr>
          <w:ilvl w:val="0"/>
          <w:numId w:val="7"/>
        </w:numPr>
        <w:spacing w:line="312" w:lineRule="auto"/>
        <w:rPr>
          <w:rFonts w:ascii="Arial" w:hAnsi="Arial" w:cs="Arial"/>
          <w:color w:val="000000"/>
          <w:sz w:val="20"/>
          <w:szCs w:val="20"/>
        </w:rPr>
      </w:pPr>
      <w:r w:rsidRPr="0035508E">
        <w:rPr>
          <w:rFonts w:asciiTheme="minorHAnsi" w:eastAsiaTheme="minorHAnsi" w:hAnsiTheme="minorHAnsi" w:cs="Arial"/>
          <w:color w:val="000000"/>
          <w:sz w:val="20"/>
        </w:rPr>
        <w:t>Troubleshooting hardware problems like general execution errors, installation and up gradation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31455A" w:rsidRDefault="0031455A" w:rsidP="0031455A">
      <w:pPr>
        <w:pStyle w:val="BodyText"/>
        <w:tabs>
          <w:tab w:val="left" w:pos="965"/>
          <w:tab w:val="left" w:pos="1657"/>
        </w:tabs>
        <w:spacing w:after="0" w:line="276" w:lineRule="auto"/>
        <w:ind w:left="360"/>
        <w:rPr>
          <w:rFonts w:asciiTheme="minorHAnsi" w:eastAsiaTheme="minorHAnsi" w:hAnsiTheme="minorHAnsi" w:cs="Arial"/>
          <w:color w:val="000000"/>
          <w:sz w:val="20"/>
          <w:szCs w:val="24"/>
        </w:rPr>
      </w:pPr>
    </w:p>
    <w:p w:rsidR="001E24B2" w:rsidRDefault="001E24B2" w:rsidP="0031455A">
      <w:pPr>
        <w:pStyle w:val="BodyText"/>
        <w:tabs>
          <w:tab w:val="left" w:pos="965"/>
          <w:tab w:val="left" w:pos="1657"/>
        </w:tabs>
        <w:spacing w:after="0" w:line="276" w:lineRule="auto"/>
        <w:ind w:left="360"/>
        <w:rPr>
          <w:rFonts w:asciiTheme="minorHAnsi" w:eastAsiaTheme="minorHAnsi" w:hAnsiTheme="minorHAnsi" w:cs="Arial"/>
          <w:color w:val="000000"/>
          <w:sz w:val="20"/>
          <w:szCs w:val="24"/>
        </w:rPr>
      </w:pPr>
    </w:p>
    <w:p w:rsidR="001E24B2" w:rsidRDefault="001E24B2" w:rsidP="0031455A">
      <w:pPr>
        <w:pStyle w:val="BodyText"/>
        <w:tabs>
          <w:tab w:val="left" w:pos="965"/>
          <w:tab w:val="left" w:pos="1657"/>
        </w:tabs>
        <w:spacing w:after="0" w:line="276" w:lineRule="auto"/>
        <w:ind w:left="360"/>
        <w:rPr>
          <w:rFonts w:asciiTheme="minorHAnsi" w:eastAsiaTheme="minorHAnsi" w:hAnsiTheme="minorHAnsi" w:cs="Arial"/>
          <w:color w:val="000000"/>
          <w:sz w:val="20"/>
          <w:szCs w:val="24"/>
        </w:rPr>
      </w:pPr>
    </w:p>
    <w:p w:rsidR="001E24B2" w:rsidRDefault="001E24B2" w:rsidP="0031455A">
      <w:pPr>
        <w:pStyle w:val="BodyText"/>
        <w:tabs>
          <w:tab w:val="left" w:pos="965"/>
          <w:tab w:val="left" w:pos="1657"/>
        </w:tabs>
        <w:spacing w:after="0" w:line="276" w:lineRule="auto"/>
        <w:ind w:left="360"/>
        <w:rPr>
          <w:rFonts w:asciiTheme="minorHAnsi" w:eastAsiaTheme="minorHAnsi" w:hAnsiTheme="minorHAnsi" w:cs="Arial"/>
          <w:color w:val="000000"/>
          <w:sz w:val="20"/>
          <w:szCs w:val="24"/>
        </w:rPr>
      </w:pPr>
    </w:p>
    <w:p w:rsidR="001E24B2" w:rsidRDefault="001E24B2" w:rsidP="0031455A">
      <w:pPr>
        <w:pStyle w:val="BodyText"/>
        <w:tabs>
          <w:tab w:val="left" w:pos="965"/>
          <w:tab w:val="left" w:pos="1657"/>
        </w:tabs>
        <w:spacing w:after="0" w:line="276" w:lineRule="auto"/>
        <w:ind w:left="360"/>
        <w:rPr>
          <w:rFonts w:asciiTheme="minorHAnsi" w:eastAsiaTheme="minorHAnsi" w:hAnsiTheme="minorHAnsi" w:cs="Arial"/>
          <w:color w:val="000000"/>
          <w:sz w:val="20"/>
          <w:szCs w:val="24"/>
        </w:rPr>
      </w:pPr>
    </w:p>
    <w:p w:rsidR="00B1025B" w:rsidRDefault="00B1025B" w:rsidP="0031455A">
      <w:pPr>
        <w:pStyle w:val="BodyText"/>
        <w:tabs>
          <w:tab w:val="left" w:pos="965"/>
          <w:tab w:val="left" w:pos="1657"/>
        </w:tabs>
        <w:spacing w:after="0" w:line="276" w:lineRule="auto"/>
        <w:ind w:left="360"/>
        <w:rPr>
          <w:rFonts w:asciiTheme="minorHAnsi" w:eastAsiaTheme="minorHAnsi" w:hAnsiTheme="minorHAnsi" w:cs="Arial"/>
          <w:color w:val="000000"/>
          <w:sz w:val="20"/>
          <w:szCs w:val="24"/>
        </w:rPr>
      </w:pPr>
    </w:p>
    <w:p w:rsidR="00684FBD" w:rsidRDefault="0031455A" w:rsidP="00684FBD">
      <w:pPr>
        <w:pStyle w:val="Default"/>
        <w:rPr>
          <w:rFonts w:asciiTheme="minorHAnsi" w:hAnsiTheme="minorHAnsi"/>
          <w:b/>
          <w:sz w:val="22"/>
          <w:szCs w:val="22"/>
        </w:rPr>
      </w:pPr>
      <w:r w:rsidRPr="0031455A">
        <w:rPr>
          <w:rFonts w:asciiTheme="minorHAnsi" w:hAnsiTheme="minorHAnsi"/>
          <w:b/>
          <w:sz w:val="22"/>
          <w:szCs w:val="22"/>
        </w:rPr>
        <w:t>COMPUTER LITERACY</w:t>
      </w:r>
    </w:p>
    <w:p w:rsidR="00684FBD" w:rsidRDefault="0031455A" w:rsidP="001E24B2">
      <w:pPr>
        <w:pStyle w:val="Default"/>
        <w:numPr>
          <w:ilvl w:val="0"/>
          <w:numId w:val="10"/>
        </w:numPr>
        <w:spacing w:line="288" w:lineRule="auto"/>
        <w:rPr>
          <w:rFonts w:asciiTheme="minorHAnsi" w:hAnsiTheme="minorHAnsi"/>
          <w:sz w:val="22"/>
          <w:szCs w:val="22"/>
        </w:rPr>
      </w:pPr>
      <w:r w:rsidRPr="00684FBD">
        <w:rPr>
          <w:rFonts w:asciiTheme="minorHAnsi" w:hAnsiTheme="minorHAnsi"/>
          <w:sz w:val="22"/>
          <w:szCs w:val="22"/>
        </w:rPr>
        <w:t>Sound Knowledge of HIS (Hospital Information System), UBQ cloud base software &amp; INSTA Health Solution Hospital Software.</w:t>
      </w:r>
    </w:p>
    <w:p w:rsidR="00684FBD" w:rsidRDefault="0031455A" w:rsidP="001E24B2">
      <w:pPr>
        <w:pStyle w:val="Default"/>
        <w:numPr>
          <w:ilvl w:val="0"/>
          <w:numId w:val="10"/>
        </w:numPr>
        <w:spacing w:line="288" w:lineRule="auto"/>
        <w:rPr>
          <w:rFonts w:asciiTheme="minorHAnsi" w:hAnsiTheme="minorHAnsi"/>
          <w:sz w:val="22"/>
          <w:szCs w:val="22"/>
        </w:rPr>
      </w:pPr>
      <w:r w:rsidRPr="00684FBD">
        <w:rPr>
          <w:rFonts w:asciiTheme="minorHAnsi" w:hAnsiTheme="minorHAnsi"/>
          <w:sz w:val="22"/>
          <w:szCs w:val="22"/>
        </w:rPr>
        <w:t xml:space="preserve">Complete Knowledge Windows Operating System Like Windows 98, Windows ME, Windows 2000, Windows XP &amp; Windows 7. </w:t>
      </w:r>
    </w:p>
    <w:p w:rsidR="00684FBD" w:rsidRDefault="0031455A" w:rsidP="001E24B2">
      <w:pPr>
        <w:pStyle w:val="Default"/>
        <w:numPr>
          <w:ilvl w:val="0"/>
          <w:numId w:val="10"/>
        </w:numPr>
        <w:spacing w:line="288" w:lineRule="auto"/>
        <w:rPr>
          <w:rFonts w:asciiTheme="minorHAnsi" w:hAnsiTheme="minorHAnsi"/>
          <w:sz w:val="22"/>
          <w:szCs w:val="22"/>
        </w:rPr>
      </w:pPr>
      <w:r w:rsidRPr="00684FBD">
        <w:rPr>
          <w:rFonts w:asciiTheme="minorHAnsi" w:hAnsiTheme="minorHAnsi"/>
          <w:sz w:val="22"/>
          <w:szCs w:val="22"/>
        </w:rPr>
        <w:t xml:space="preserve">Knowledge of internet, Microsoft Office XP &amp; Excel, Adobe Photoshop 7.0 and </w:t>
      </w:r>
      <w:proofErr w:type="spellStart"/>
      <w:r w:rsidRPr="00684FBD">
        <w:rPr>
          <w:rFonts w:asciiTheme="minorHAnsi" w:hAnsiTheme="minorHAnsi"/>
          <w:sz w:val="22"/>
          <w:szCs w:val="22"/>
        </w:rPr>
        <w:t>Pagemaker</w:t>
      </w:r>
      <w:proofErr w:type="spellEnd"/>
    </w:p>
    <w:p w:rsidR="00684FBD" w:rsidRDefault="0031455A" w:rsidP="001E24B2">
      <w:pPr>
        <w:pStyle w:val="Default"/>
        <w:numPr>
          <w:ilvl w:val="0"/>
          <w:numId w:val="10"/>
        </w:numPr>
        <w:spacing w:line="288" w:lineRule="auto"/>
        <w:rPr>
          <w:rFonts w:asciiTheme="minorHAnsi" w:hAnsiTheme="minorHAnsi"/>
          <w:sz w:val="22"/>
          <w:szCs w:val="22"/>
        </w:rPr>
      </w:pPr>
      <w:r w:rsidRPr="00684FBD">
        <w:rPr>
          <w:rFonts w:asciiTheme="minorHAnsi" w:hAnsiTheme="minorHAnsi"/>
          <w:sz w:val="22"/>
          <w:szCs w:val="22"/>
        </w:rPr>
        <w:t>Troubleshooting hardware problems like general execution errors, installation and up gradation.</w:t>
      </w:r>
    </w:p>
    <w:p w:rsidR="00684FBD" w:rsidRDefault="0031455A" w:rsidP="001E24B2">
      <w:pPr>
        <w:pStyle w:val="Default"/>
        <w:numPr>
          <w:ilvl w:val="0"/>
          <w:numId w:val="10"/>
        </w:numPr>
        <w:spacing w:line="288" w:lineRule="auto"/>
        <w:rPr>
          <w:rFonts w:asciiTheme="minorHAnsi" w:hAnsiTheme="minorHAnsi"/>
          <w:sz w:val="22"/>
          <w:szCs w:val="22"/>
        </w:rPr>
      </w:pPr>
      <w:r w:rsidRPr="00684FBD">
        <w:rPr>
          <w:rFonts w:asciiTheme="minorHAnsi" w:hAnsiTheme="minorHAnsi"/>
          <w:sz w:val="22"/>
          <w:szCs w:val="22"/>
        </w:rPr>
        <w:t xml:space="preserve">Installation of all the Hardware and Software’s &amp; Networking. </w:t>
      </w:r>
    </w:p>
    <w:p w:rsidR="0031455A" w:rsidRDefault="0031455A" w:rsidP="001E24B2">
      <w:pPr>
        <w:pStyle w:val="Default"/>
        <w:numPr>
          <w:ilvl w:val="0"/>
          <w:numId w:val="10"/>
        </w:numPr>
        <w:spacing w:line="288" w:lineRule="auto"/>
        <w:rPr>
          <w:rFonts w:asciiTheme="minorHAnsi" w:hAnsiTheme="minorHAnsi"/>
          <w:sz w:val="22"/>
          <w:szCs w:val="22"/>
        </w:rPr>
      </w:pPr>
      <w:r w:rsidRPr="00684FBD">
        <w:rPr>
          <w:rFonts w:asciiTheme="minorHAnsi" w:hAnsiTheme="minorHAnsi"/>
          <w:b/>
          <w:sz w:val="22"/>
          <w:szCs w:val="22"/>
        </w:rPr>
        <w:t xml:space="preserve">Sound knowledge of Ultrasound machine Logic P4 with high end </w:t>
      </w:r>
      <w:proofErr w:type="spellStart"/>
      <w:r w:rsidRPr="00684FBD">
        <w:rPr>
          <w:rFonts w:asciiTheme="minorHAnsi" w:hAnsiTheme="minorHAnsi"/>
          <w:b/>
          <w:sz w:val="22"/>
          <w:szCs w:val="22"/>
        </w:rPr>
        <w:t>Voluson</w:t>
      </w:r>
      <w:proofErr w:type="spellEnd"/>
      <w:r w:rsidRPr="00684FBD">
        <w:rPr>
          <w:rFonts w:asciiTheme="minorHAnsi" w:hAnsiTheme="minorHAnsi"/>
          <w:b/>
          <w:sz w:val="22"/>
          <w:szCs w:val="22"/>
        </w:rPr>
        <w:t xml:space="preserve"> E8</w:t>
      </w:r>
      <w:r w:rsidRPr="00684FBD">
        <w:rPr>
          <w:rFonts w:asciiTheme="minorHAnsi" w:hAnsiTheme="minorHAnsi"/>
          <w:sz w:val="22"/>
          <w:szCs w:val="22"/>
        </w:rPr>
        <w:t>.</w:t>
      </w:r>
    </w:p>
    <w:p w:rsidR="0070777C" w:rsidRDefault="0070777C" w:rsidP="0070777C">
      <w:pPr>
        <w:pStyle w:val="Default"/>
        <w:spacing w:line="288" w:lineRule="auto"/>
        <w:rPr>
          <w:rFonts w:asciiTheme="minorHAnsi" w:hAnsiTheme="minorHAnsi"/>
          <w:b/>
          <w:sz w:val="22"/>
          <w:szCs w:val="22"/>
        </w:rPr>
      </w:pPr>
    </w:p>
    <w:p w:rsidR="0070777C" w:rsidRDefault="0070777C" w:rsidP="0070777C">
      <w:pPr>
        <w:pStyle w:val="Default"/>
        <w:spacing w:line="288" w:lineRule="auto"/>
        <w:rPr>
          <w:rFonts w:asciiTheme="minorHAnsi" w:hAnsiTheme="minorHAnsi"/>
          <w:b/>
          <w:sz w:val="22"/>
          <w:szCs w:val="22"/>
        </w:rPr>
      </w:pPr>
      <w:r w:rsidRPr="0070777C">
        <w:rPr>
          <w:rFonts w:asciiTheme="minorHAnsi" w:hAnsiTheme="minorHAnsi"/>
          <w:b/>
          <w:sz w:val="22"/>
          <w:szCs w:val="22"/>
        </w:rPr>
        <w:t>ACADEMY</w:t>
      </w:r>
    </w:p>
    <w:p w:rsidR="0070777C" w:rsidRPr="0070777C" w:rsidRDefault="0070777C" w:rsidP="0070777C">
      <w:pPr>
        <w:pStyle w:val="Default"/>
        <w:numPr>
          <w:ilvl w:val="0"/>
          <w:numId w:val="11"/>
        </w:numPr>
        <w:spacing w:line="288" w:lineRule="auto"/>
        <w:rPr>
          <w:rFonts w:asciiTheme="minorHAnsi" w:hAnsiTheme="minorHAnsi"/>
          <w:sz w:val="22"/>
          <w:szCs w:val="22"/>
        </w:rPr>
      </w:pPr>
      <w:r w:rsidRPr="0070777C">
        <w:rPr>
          <w:rFonts w:asciiTheme="minorHAnsi" w:hAnsiTheme="minorHAnsi"/>
          <w:sz w:val="22"/>
          <w:szCs w:val="22"/>
        </w:rPr>
        <w:t xml:space="preserve">Sr. Secondary in 1999 from CBSE Delhi. </w:t>
      </w:r>
    </w:p>
    <w:p w:rsidR="0070777C" w:rsidRDefault="0070777C" w:rsidP="0070777C">
      <w:pPr>
        <w:pStyle w:val="Default"/>
        <w:numPr>
          <w:ilvl w:val="0"/>
          <w:numId w:val="11"/>
        </w:numPr>
        <w:tabs>
          <w:tab w:val="left" w:pos="7553"/>
        </w:tabs>
        <w:spacing w:line="288" w:lineRule="auto"/>
        <w:rPr>
          <w:rFonts w:asciiTheme="minorHAnsi" w:hAnsiTheme="minorHAnsi"/>
          <w:sz w:val="22"/>
          <w:szCs w:val="22"/>
        </w:rPr>
      </w:pPr>
      <w:r w:rsidRPr="0070777C">
        <w:rPr>
          <w:rFonts w:asciiTheme="minorHAnsi" w:hAnsiTheme="minorHAnsi"/>
          <w:sz w:val="22"/>
          <w:szCs w:val="22"/>
        </w:rPr>
        <w:t>Graduation in 2003 from Delhi University.</w:t>
      </w:r>
    </w:p>
    <w:p w:rsidR="0070777C" w:rsidRDefault="0070777C" w:rsidP="0070777C">
      <w:pPr>
        <w:pStyle w:val="Default"/>
        <w:tabs>
          <w:tab w:val="left" w:pos="7553"/>
        </w:tabs>
        <w:spacing w:line="288" w:lineRule="auto"/>
        <w:ind w:left="720"/>
        <w:rPr>
          <w:rFonts w:asciiTheme="minorHAnsi" w:hAnsiTheme="minorHAnsi"/>
          <w:sz w:val="22"/>
          <w:szCs w:val="22"/>
        </w:rPr>
      </w:pPr>
    </w:p>
    <w:p w:rsidR="0070777C" w:rsidRPr="0070777C" w:rsidRDefault="0070777C" w:rsidP="0070777C">
      <w:pPr>
        <w:pStyle w:val="Default"/>
        <w:tabs>
          <w:tab w:val="left" w:pos="7553"/>
        </w:tabs>
        <w:spacing w:line="288" w:lineRule="auto"/>
        <w:rPr>
          <w:rFonts w:asciiTheme="minorHAnsi" w:hAnsiTheme="minorHAnsi"/>
          <w:b/>
          <w:sz w:val="22"/>
          <w:szCs w:val="22"/>
        </w:rPr>
      </w:pPr>
      <w:r w:rsidRPr="0070777C">
        <w:rPr>
          <w:rFonts w:asciiTheme="minorHAnsi" w:hAnsiTheme="minorHAnsi"/>
          <w:b/>
          <w:sz w:val="22"/>
          <w:szCs w:val="22"/>
        </w:rPr>
        <w:t>PERSONAL DETAILS</w:t>
      </w:r>
    </w:p>
    <w:p w:rsidR="0070777C" w:rsidRPr="0070777C" w:rsidRDefault="0070777C" w:rsidP="0070777C">
      <w:pPr>
        <w:pStyle w:val="Default"/>
        <w:numPr>
          <w:ilvl w:val="0"/>
          <w:numId w:val="12"/>
        </w:numPr>
        <w:tabs>
          <w:tab w:val="left" w:pos="7553"/>
        </w:tabs>
        <w:spacing w:line="28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Applicant Name    </w:t>
      </w:r>
      <w:r w:rsidR="00EC3675">
        <w:rPr>
          <w:rFonts w:asciiTheme="minorHAnsi" w:hAnsiTheme="minorHAnsi"/>
          <w:sz w:val="22"/>
          <w:szCs w:val="22"/>
        </w:rPr>
        <w:t xml:space="preserve"> </w:t>
      </w:r>
      <w:r w:rsidRPr="0070777C">
        <w:rPr>
          <w:rFonts w:asciiTheme="minorHAnsi" w:hAnsiTheme="minorHAnsi"/>
          <w:sz w:val="22"/>
          <w:szCs w:val="22"/>
        </w:rPr>
        <w:t xml:space="preserve">KULDEEP KUMAR </w:t>
      </w:r>
    </w:p>
    <w:p w:rsidR="0070777C" w:rsidRPr="0070777C" w:rsidRDefault="0070777C" w:rsidP="0070777C">
      <w:pPr>
        <w:pStyle w:val="Default"/>
        <w:numPr>
          <w:ilvl w:val="0"/>
          <w:numId w:val="12"/>
        </w:numPr>
        <w:tabs>
          <w:tab w:val="left" w:pos="7553"/>
        </w:tabs>
        <w:spacing w:line="28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Father Name          </w:t>
      </w:r>
      <w:r w:rsidR="00EC367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0777C">
        <w:rPr>
          <w:rFonts w:asciiTheme="minorHAnsi" w:hAnsiTheme="minorHAnsi"/>
          <w:sz w:val="22"/>
          <w:szCs w:val="22"/>
        </w:rPr>
        <w:t>Shri</w:t>
      </w:r>
      <w:proofErr w:type="spellEnd"/>
      <w:r w:rsidRPr="0070777C">
        <w:rPr>
          <w:rFonts w:asciiTheme="minorHAnsi" w:hAnsiTheme="minorHAnsi"/>
          <w:sz w:val="22"/>
          <w:szCs w:val="22"/>
        </w:rPr>
        <w:t xml:space="preserve">. SATYA PRAKASH </w:t>
      </w:r>
    </w:p>
    <w:p w:rsidR="0070777C" w:rsidRPr="0070777C" w:rsidRDefault="0070777C" w:rsidP="0070777C">
      <w:pPr>
        <w:pStyle w:val="Default"/>
        <w:numPr>
          <w:ilvl w:val="0"/>
          <w:numId w:val="12"/>
        </w:numPr>
        <w:tabs>
          <w:tab w:val="left" w:pos="7553"/>
        </w:tabs>
        <w:spacing w:line="288" w:lineRule="auto"/>
        <w:rPr>
          <w:rFonts w:asciiTheme="minorHAnsi" w:hAnsiTheme="minorHAnsi"/>
          <w:sz w:val="22"/>
          <w:szCs w:val="22"/>
        </w:rPr>
      </w:pPr>
      <w:r w:rsidRPr="0070777C">
        <w:rPr>
          <w:rFonts w:asciiTheme="minorHAnsi" w:hAnsiTheme="minorHAnsi"/>
          <w:sz w:val="22"/>
          <w:szCs w:val="22"/>
        </w:rPr>
        <w:t xml:space="preserve">Date of Birth          </w:t>
      </w:r>
      <w:r w:rsidR="00EC3675">
        <w:rPr>
          <w:rFonts w:asciiTheme="minorHAnsi" w:hAnsiTheme="minorHAnsi"/>
          <w:sz w:val="22"/>
          <w:szCs w:val="22"/>
        </w:rPr>
        <w:t xml:space="preserve"> </w:t>
      </w:r>
      <w:r w:rsidRPr="0070777C">
        <w:rPr>
          <w:rFonts w:asciiTheme="minorHAnsi" w:hAnsiTheme="minorHAnsi"/>
          <w:sz w:val="22"/>
          <w:szCs w:val="22"/>
        </w:rPr>
        <w:t xml:space="preserve">11th August 1978 </w:t>
      </w:r>
    </w:p>
    <w:p w:rsidR="0070777C" w:rsidRPr="00CE7D56" w:rsidRDefault="0070777C" w:rsidP="0070777C">
      <w:pPr>
        <w:pStyle w:val="Default"/>
        <w:numPr>
          <w:ilvl w:val="0"/>
          <w:numId w:val="12"/>
        </w:numPr>
        <w:tabs>
          <w:tab w:val="left" w:pos="7553"/>
        </w:tabs>
        <w:spacing w:line="288" w:lineRule="auto"/>
        <w:rPr>
          <w:rFonts w:asciiTheme="minorHAnsi" w:hAnsiTheme="minorHAnsi"/>
          <w:sz w:val="22"/>
          <w:szCs w:val="22"/>
        </w:rPr>
      </w:pPr>
      <w:r w:rsidRPr="00CE7D56">
        <w:rPr>
          <w:rFonts w:asciiTheme="minorHAnsi" w:hAnsiTheme="minorHAnsi"/>
          <w:sz w:val="22"/>
          <w:szCs w:val="22"/>
        </w:rPr>
        <w:t>Mailing Address      C139, Vijay Enclave</w:t>
      </w:r>
      <w:r w:rsidR="00CE7D56" w:rsidRPr="00CE7D56">
        <w:rPr>
          <w:rFonts w:asciiTheme="minorHAnsi" w:hAnsiTheme="minorHAnsi"/>
          <w:sz w:val="22"/>
          <w:szCs w:val="22"/>
        </w:rPr>
        <w:t>,</w:t>
      </w:r>
      <w:r w:rsidR="00CE7D56">
        <w:rPr>
          <w:rFonts w:asciiTheme="minorHAnsi" w:hAnsiTheme="minorHAnsi"/>
          <w:sz w:val="22"/>
          <w:szCs w:val="22"/>
        </w:rPr>
        <w:t xml:space="preserve"> </w:t>
      </w:r>
      <w:r w:rsidRPr="00CE7D56">
        <w:rPr>
          <w:rFonts w:asciiTheme="minorHAnsi" w:hAnsiTheme="minorHAnsi"/>
          <w:sz w:val="22"/>
          <w:szCs w:val="22"/>
        </w:rPr>
        <w:t xml:space="preserve">New Delhi 110045. </w:t>
      </w:r>
    </w:p>
    <w:p w:rsidR="0070777C" w:rsidRDefault="0070777C" w:rsidP="0070777C">
      <w:pPr>
        <w:pStyle w:val="Default"/>
        <w:numPr>
          <w:ilvl w:val="0"/>
          <w:numId w:val="12"/>
        </w:numPr>
        <w:tabs>
          <w:tab w:val="left" w:pos="7553"/>
        </w:tabs>
        <w:spacing w:line="28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Contact No.             </w:t>
      </w:r>
      <w:r w:rsidRPr="0070777C">
        <w:rPr>
          <w:rFonts w:asciiTheme="minorHAnsi" w:hAnsiTheme="minorHAnsi"/>
          <w:sz w:val="22"/>
          <w:szCs w:val="22"/>
        </w:rPr>
        <w:t>9810481395</w:t>
      </w:r>
    </w:p>
    <w:p w:rsidR="007F22B3" w:rsidRDefault="007F22B3" w:rsidP="007F22B3">
      <w:pPr>
        <w:pStyle w:val="Default"/>
        <w:tabs>
          <w:tab w:val="left" w:pos="7553"/>
        </w:tabs>
        <w:spacing w:line="288" w:lineRule="auto"/>
        <w:ind w:left="720"/>
        <w:rPr>
          <w:rFonts w:asciiTheme="minorHAnsi" w:hAnsiTheme="minorHAnsi"/>
          <w:sz w:val="22"/>
          <w:szCs w:val="22"/>
        </w:rPr>
      </w:pPr>
    </w:p>
    <w:p w:rsidR="007F22B3" w:rsidRPr="00ED66CD" w:rsidRDefault="00ED7F83" w:rsidP="00ED7F83">
      <w:pPr>
        <w:pStyle w:val="Default"/>
        <w:tabs>
          <w:tab w:val="left" w:pos="7553"/>
        </w:tabs>
        <w:spacing w:line="288" w:lineRule="auto"/>
        <w:rPr>
          <w:rFonts w:asciiTheme="minorHAnsi" w:hAnsiTheme="minorHAnsi"/>
          <w:i/>
          <w:sz w:val="22"/>
          <w:szCs w:val="22"/>
        </w:rPr>
      </w:pPr>
      <w:bookmarkStart w:id="0" w:name="_GoBack"/>
      <w:r w:rsidRPr="00ED66CD">
        <w:rPr>
          <w:i/>
          <w:sz w:val="20"/>
          <w:szCs w:val="20"/>
        </w:rPr>
        <w:t>I consider myself familiar with the various aspect of management and I am confident of my ability to work in a team and under stressful conditions</w:t>
      </w:r>
      <w:r w:rsidRPr="00ED66CD">
        <w:rPr>
          <w:i/>
          <w:sz w:val="20"/>
          <w:szCs w:val="20"/>
        </w:rPr>
        <w:t>.</w:t>
      </w:r>
      <w:bookmarkEnd w:id="0"/>
    </w:p>
    <w:p w:rsidR="007F22B3" w:rsidRPr="007F22B3" w:rsidRDefault="00EF3526" w:rsidP="007F22B3">
      <w:pPr>
        <w:pStyle w:val="Default"/>
        <w:tabs>
          <w:tab w:val="left" w:pos="7553"/>
        </w:tabs>
        <w:spacing w:line="288" w:lineRule="auto"/>
        <w:ind w:left="720"/>
        <w:jc w:val="right"/>
        <w:rPr>
          <w:rFonts w:asciiTheme="minorHAnsi" w:hAnsiTheme="minorHAnsi"/>
          <w:b/>
          <w:sz w:val="22"/>
          <w:szCs w:val="22"/>
        </w:rPr>
      </w:pPr>
      <w:r w:rsidRPr="007F22B3">
        <w:rPr>
          <w:rFonts w:asciiTheme="minorHAnsi" w:hAnsiTheme="minorHAnsi"/>
          <w:b/>
          <w:sz w:val="22"/>
          <w:szCs w:val="22"/>
        </w:rPr>
        <w:t>KULDEEP KUMAR</w:t>
      </w:r>
    </w:p>
    <w:sectPr w:rsidR="007F22B3" w:rsidRPr="007F22B3" w:rsidSect="001B280D">
      <w:pgSz w:w="12240" w:h="15840"/>
      <w:pgMar w:top="936" w:right="1152" w:bottom="131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29D" w:rsidRDefault="003C229D" w:rsidP="0031455A">
      <w:pPr>
        <w:spacing w:after="0" w:line="240" w:lineRule="auto"/>
      </w:pPr>
      <w:r>
        <w:separator/>
      </w:r>
    </w:p>
  </w:endnote>
  <w:endnote w:type="continuationSeparator" w:id="0">
    <w:p w:rsidR="003C229D" w:rsidRDefault="003C229D" w:rsidP="0031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29D" w:rsidRDefault="003C229D" w:rsidP="0031455A">
      <w:pPr>
        <w:spacing w:after="0" w:line="240" w:lineRule="auto"/>
      </w:pPr>
      <w:r>
        <w:separator/>
      </w:r>
    </w:p>
  </w:footnote>
  <w:footnote w:type="continuationSeparator" w:id="0">
    <w:p w:rsidR="003C229D" w:rsidRDefault="003C229D" w:rsidP="00314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973C3F"/>
    <w:multiLevelType w:val="hybridMultilevel"/>
    <w:tmpl w:val="69FAF4C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13CBED"/>
    <w:multiLevelType w:val="hybridMultilevel"/>
    <w:tmpl w:val="7B884E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304CCB"/>
    <w:multiLevelType w:val="hybridMultilevel"/>
    <w:tmpl w:val="7806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46132"/>
    <w:multiLevelType w:val="hybridMultilevel"/>
    <w:tmpl w:val="2258D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435B3"/>
    <w:multiLevelType w:val="hybridMultilevel"/>
    <w:tmpl w:val="8F80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E625F"/>
    <w:multiLevelType w:val="hybridMultilevel"/>
    <w:tmpl w:val="3A58C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837D5"/>
    <w:multiLevelType w:val="hybridMultilevel"/>
    <w:tmpl w:val="4F5CF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A0DCC"/>
    <w:multiLevelType w:val="hybridMultilevel"/>
    <w:tmpl w:val="DA66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017C3"/>
    <w:multiLevelType w:val="hybridMultilevel"/>
    <w:tmpl w:val="F9C0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07C63"/>
    <w:multiLevelType w:val="hybridMultilevel"/>
    <w:tmpl w:val="9050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53D67"/>
    <w:multiLevelType w:val="hybridMultilevel"/>
    <w:tmpl w:val="D3C01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A05B51"/>
    <w:multiLevelType w:val="hybridMultilevel"/>
    <w:tmpl w:val="79120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11"/>
  </w:num>
  <w:num w:numId="6">
    <w:abstractNumId w:val="1"/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D"/>
    <w:rsid w:val="00032CD0"/>
    <w:rsid w:val="00052D7D"/>
    <w:rsid w:val="00084CC4"/>
    <w:rsid w:val="000B41F5"/>
    <w:rsid w:val="000D1066"/>
    <w:rsid w:val="000D3755"/>
    <w:rsid w:val="000E2350"/>
    <w:rsid w:val="00110FD8"/>
    <w:rsid w:val="00130638"/>
    <w:rsid w:val="001B280D"/>
    <w:rsid w:val="001D4718"/>
    <w:rsid w:val="001E24B2"/>
    <w:rsid w:val="00217F1C"/>
    <w:rsid w:val="00291961"/>
    <w:rsid w:val="002B35A5"/>
    <w:rsid w:val="002C32F3"/>
    <w:rsid w:val="0031455A"/>
    <w:rsid w:val="0035508E"/>
    <w:rsid w:val="003B3502"/>
    <w:rsid w:val="003C229D"/>
    <w:rsid w:val="003C4021"/>
    <w:rsid w:val="004D0D53"/>
    <w:rsid w:val="005566B4"/>
    <w:rsid w:val="005A3D53"/>
    <w:rsid w:val="005D150A"/>
    <w:rsid w:val="005D5E18"/>
    <w:rsid w:val="005F2B90"/>
    <w:rsid w:val="00601E88"/>
    <w:rsid w:val="00603253"/>
    <w:rsid w:val="006078ED"/>
    <w:rsid w:val="00624B46"/>
    <w:rsid w:val="006524D5"/>
    <w:rsid w:val="00664C92"/>
    <w:rsid w:val="00684FBD"/>
    <w:rsid w:val="00703816"/>
    <w:rsid w:val="0070777C"/>
    <w:rsid w:val="007C183E"/>
    <w:rsid w:val="007F09CC"/>
    <w:rsid w:val="007F22B3"/>
    <w:rsid w:val="00834B82"/>
    <w:rsid w:val="00837581"/>
    <w:rsid w:val="008D04B5"/>
    <w:rsid w:val="00900621"/>
    <w:rsid w:val="00921E2A"/>
    <w:rsid w:val="00926446"/>
    <w:rsid w:val="00A42611"/>
    <w:rsid w:val="00B00793"/>
    <w:rsid w:val="00B1025B"/>
    <w:rsid w:val="00BE5FFD"/>
    <w:rsid w:val="00C2154F"/>
    <w:rsid w:val="00C77949"/>
    <w:rsid w:val="00CA14DF"/>
    <w:rsid w:val="00CA427C"/>
    <w:rsid w:val="00CE3D52"/>
    <w:rsid w:val="00CE7D56"/>
    <w:rsid w:val="00D04F4E"/>
    <w:rsid w:val="00DA7D91"/>
    <w:rsid w:val="00DD198D"/>
    <w:rsid w:val="00E2576E"/>
    <w:rsid w:val="00E80893"/>
    <w:rsid w:val="00EC3675"/>
    <w:rsid w:val="00ED66CD"/>
    <w:rsid w:val="00ED7F83"/>
    <w:rsid w:val="00EF3526"/>
    <w:rsid w:val="00F30FAC"/>
    <w:rsid w:val="00F3168F"/>
    <w:rsid w:val="00F371BB"/>
    <w:rsid w:val="00F8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8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280D"/>
    <w:pPr>
      <w:ind w:left="720"/>
      <w:contextualSpacing/>
    </w:pPr>
  </w:style>
  <w:style w:type="paragraph" w:customStyle="1" w:styleId="Default">
    <w:name w:val="Default"/>
    <w:rsid w:val="001B2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1B280D"/>
    <w:pPr>
      <w:spacing w:after="220" w:line="240" w:lineRule="atLeast"/>
      <w:jc w:val="both"/>
    </w:pPr>
    <w:rPr>
      <w:rFonts w:ascii="Garamond" w:eastAsia="Times New Roman" w:hAnsi="Garamond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B280D"/>
    <w:rPr>
      <w:rFonts w:ascii="Garamond" w:eastAsia="Times New Roman" w:hAnsi="Garamond" w:cs="Times New Roman"/>
      <w:szCs w:val="20"/>
    </w:rPr>
  </w:style>
  <w:style w:type="paragraph" w:customStyle="1" w:styleId="Objective">
    <w:name w:val="Objective"/>
    <w:basedOn w:val="Normal"/>
    <w:next w:val="BodyText"/>
    <w:rsid w:val="001B280D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</w:rPr>
  </w:style>
  <w:style w:type="paragraph" w:customStyle="1" w:styleId="Address1">
    <w:name w:val="Address 1"/>
    <w:basedOn w:val="Normal"/>
    <w:rsid w:val="000D3755"/>
    <w:pPr>
      <w:spacing w:after="0"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paragraph" w:styleId="NormalWeb">
    <w:name w:val="Normal (Web)"/>
    <w:basedOn w:val="Normal"/>
    <w:uiPriority w:val="99"/>
    <w:unhideWhenUsed/>
    <w:rsid w:val="0035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4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55A"/>
  </w:style>
  <w:style w:type="paragraph" w:styleId="Footer">
    <w:name w:val="footer"/>
    <w:basedOn w:val="Normal"/>
    <w:link w:val="FooterChar"/>
    <w:uiPriority w:val="99"/>
    <w:unhideWhenUsed/>
    <w:rsid w:val="00314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8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280D"/>
    <w:pPr>
      <w:ind w:left="720"/>
      <w:contextualSpacing/>
    </w:pPr>
  </w:style>
  <w:style w:type="paragraph" w:customStyle="1" w:styleId="Default">
    <w:name w:val="Default"/>
    <w:rsid w:val="001B2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1B280D"/>
    <w:pPr>
      <w:spacing w:after="220" w:line="240" w:lineRule="atLeast"/>
      <w:jc w:val="both"/>
    </w:pPr>
    <w:rPr>
      <w:rFonts w:ascii="Garamond" w:eastAsia="Times New Roman" w:hAnsi="Garamond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B280D"/>
    <w:rPr>
      <w:rFonts w:ascii="Garamond" w:eastAsia="Times New Roman" w:hAnsi="Garamond" w:cs="Times New Roman"/>
      <w:szCs w:val="20"/>
    </w:rPr>
  </w:style>
  <w:style w:type="paragraph" w:customStyle="1" w:styleId="Objective">
    <w:name w:val="Objective"/>
    <w:basedOn w:val="Normal"/>
    <w:next w:val="BodyText"/>
    <w:rsid w:val="001B280D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</w:rPr>
  </w:style>
  <w:style w:type="paragraph" w:customStyle="1" w:styleId="Address1">
    <w:name w:val="Address 1"/>
    <w:basedOn w:val="Normal"/>
    <w:rsid w:val="000D3755"/>
    <w:pPr>
      <w:spacing w:after="0"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paragraph" w:styleId="NormalWeb">
    <w:name w:val="Normal (Web)"/>
    <w:basedOn w:val="Normal"/>
    <w:uiPriority w:val="99"/>
    <w:unhideWhenUsed/>
    <w:rsid w:val="0035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4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55A"/>
  </w:style>
  <w:style w:type="paragraph" w:styleId="Footer">
    <w:name w:val="footer"/>
    <w:basedOn w:val="Normal"/>
    <w:link w:val="FooterChar"/>
    <w:uiPriority w:val="99"/>
    <w:unhideWhenUsed/>
    <w:rsid w:val="00314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uldeep_kumar85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9290E-E1FF-48B6-87A4-798F7243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Kuldeep Kumar</dc:creator>
  <cp:lastModifiedBy>Kuldeep Kumar</cp:lastModifiedBy>
  <cp:revision>58</cp:revision>
  <dcterms:created xsi:type="dcterms:W3CDTF">2015-09-20T05:13:00Z</dcterms:created>
  <dcterms:modified xsi:type="dcterms:W3CDTF">2016-04-21T15:08:00Z</dcterms:modified>
</cp:coreProperties>
</file>