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8B" w:rsidRPr="00AB0A91" w:rsidRDefault="004E55BA" w:rsidP="003060F3">
      <w:pPr>
        <w:shd w:val="clear" w:color="auto" w:fill="C6D9F1" w:themeFill="text2" w:themeFillTint="33"/>
        <w:spacing w:after="0"/>
        <w:jc w:val="center"/>
        <w:rPr>
          <w:rFonts w:eastAsia="Calibri" w:cs="Calibri"/>
          <w:b/>
          <w:sz w:val="24"/>
          <w:szCs w:val="20"/>
          <w:u w:val="single"/>
          <w:shd w:val="clear" w:color="auto" w:fill="B4C6E7"/>
        </w:rPr>
      </w:pPr>
      <w:r w:rsidRPr="00AB0A91">
        <w:rPr>
          <w:rFonts w:eastAsia="Calibri" w:cs="Calibri"/>
          <w:b/>
          <w:sz w:val="24"/>
          <w:szCs w:val="20"/>
          <w:u w:val="single"/>
          <w:shd w:val="clear" w:color="auto" w:fill="B4C6E7"/>
        </w:rPr>
        <w:t>HARISH   GAWANDE</w:t>
      </w:r>
    </w:p>
    <w:p w:rsidR="0054618B" w:rsidRPr="00AB0A91" w:rsidRDefault="000A724F" w:rsidP="00AB0A91">
      <w:pPr>
        <w:spacing w:after="0"/>
        <w:jc w:val="center"/>
        <w:rPr>
          <w:rFonts w:eastAsia="Calibri" w:cs="Calibri"/>
          <w:sz w:val="24"/>
          <w:szCs w:val="20"/>
        </w:rPr>
      </w:pPr>
      <w:r w:rsidRPr="00AB0A91">
        <w:rPr>
          <w:rFonts w:eastAsia="Calibri" w:cs="Calibri"/>
          <w:sz w:val="24"/>
          <w:szCs w:val="20"/>
        </w:rPr>
        <w:t>Mobile Number : +971-56-5909490</w:t>
      </w:r>
      <w:r w:rsidR="004E55BA" w:rsidRPr="00AB0A91">
        <w:rPr>
          <w:rFonts w:eastAsia="Calibri" w:cs="Calibri"/>
          <w:sz w:val="24"/>
          <w:szCs w:val="20"/>
        </w:rPr>
        <w:t xml:space="preserve"> </w:t>
      </w:r>
    </w:p>
    <w:p w:rsidR="0054618B" w:rsidRPr="00AB0A91" w:rsidRDefault="004E55BA" w:rsidP="00AB0A91">
      <w:pPr>
        <w:pBdr>
          <w:bottom w:val="single" w:sz="4" w:space="1" w:color="auto"/>
        </w:pBdr>
        <w:spacing w:after="0"/>
        <w:jc w:val="center"/>
        <w:rPr>
          <w:rFonts w:eastAsia="Calibri" w:cs="Calibri"/>
          <w:sz w:val="24"/>
          <w:szCs w:val="20"/>
        </w:rPr>
      </w:pPr>
      <w:r w:rsidRPr="00AB0A91">
        <w:rPr>
          <w:rFonts w:eastAsia="Calibri" w:cs="Calibri"/>
          <w:sz w:val="24"/>
          <w:szCs w:val="20"/>
        </w:rPr>
        <w:t xml:space="preserve">E-mail : </w:t>
      </w:r>
      <w:hyperlink r:id="rId8">
        <w:r w:rsidRPr="00AB0A91">
          <w:rPr>
            <w:rFonts w:eastAsia="Calibri" w:cs="Calibri"/>
            <w:color w:val="0000FF"/>
            <w:sz w:val="24"/>
            <w:szCs w:val="20"/>
            <w:u w:val="single"/>
          </w:rPr>
          <w:t>harishgawande19@gmail.com</w:t>
        </w:r>
      </w:hyperlink>
      <w:r w:rsidRPr="00AB0A91">
        <w:rPr>
          <w:rFonts w:eastAsia="Calibri" w:cs="Calibri"/>
          <w:sz w:val="24"/>
          <w:szCs w:val="20"/>
        </w:rPr>
        <w:t xml:space="preserve"> </w:t>
      </w:r>
    </w:p>
    <w:p w:rsidR="0054618B" w:rsidRPr="00B30B29" w:rsidRDefault="00B30B29" w:rsidP="00B30B29">
      <w:pPr>
        <w:spacing w:after="0"/>
        <w:jc w:val="center"/>
        <w:rPr>
          <w:rFonts w:eastAsia="Calibri" w:cs="Calibri"/>
          <w:b/>
          <w:sz w:val="24"/>
          <w:szCs w:val="20"/>
        </w:rPr>
      </w:pPr>
      <w:r w:rsidRPr="00B30B29">
        <w:rPr>
          <w:rFonts w:eastAsia="Calibri" w:cs="Calibri"/>
          <w:b/>
          <w:sz w:val="24"/>
          <w:szCs w:val="20"/>
        </w:rPr>
        <w:t>Healthcare Quality Professional- 6 Sigma Professional</w:t>
      </w:r>
    </w:p>
    <w:p w:rsidR="00B30B29" w:rsidRPr="00AB0A91" w:rsidRDefault="00B30B29" w:rsidP="00AB0A91">
      <w:pPr>
        <w:spacing w:after="0"/>
        <w:rPr>
          <w:rFonts w:eastAsia="Calibri" w:cs="Calibri"/>
          <w:sz w:val="24"/>
          <w:szCs w:val="20"/>
        </w:rPr>
      </w:pPr>
    </w:p>
    <w:p w:rsidR="0054618B" w:rsidRPr="00AB0A91" w:rsidRDefault="004E55BA" w:rsidP="00F3403E">
      <w:pPr>
        <w:shd w:val="clear" w:color="auto" w:fill="C6D9F1" w:themeFill="text2" w:themeFillTint="33"/>
        <w:spacing w:after="0"/>
        <w:rPr>
          <w:rFonts w:eastAsia="Calibri" w:cs="Calibri"/>
          <w:b/>
          <w:sz w:val="24"/>
          <w:szCs w:val="20"/>
          <w:shd w:val="clear" w:color="auto" w:fill="B4C6E7"/>
        </w:rPr>
      </w:pPr>
      <w:r w:rsidRPr="00AB0A91">
        <w:rPr>
          <w:rFonts w:eastAsia="Calibri" w:cs="Calibri"/>
          <w:b/>
          <w:sz w:val="24"/>
          <w:szCs w:val="20"/>
          <w:shd w:val="clear" w:color="auto" w:fill="B4C6E7"/>
        </w:rPr>
        <w:t>PROFESSIONAL EXPERIENCE</w:t>
      </w:r>
      <w:r w:rsidR="00A35AD6" w:rsidRPr="00AB0A91">
        <w:rPr>
          <w:rFonts w:eastAsia="Calibri" w:cs="Calibri"/>
          <w:b/>
          <w:sz w:val="24"/>
          <w:szCs w:val="20"/>
          <w:shd w:val="clear" w:color="auto" w:fill="B4C6E7"/>
        </w:rPr>
        <w:t xml:space="preserve"> </w:t>
      </w:r>
      <w:bookmarkStart w:id="0" w:name="_GoBack"/>
      <w:bookmarkEnd w:id="0"/>
    </w:p>
    <w:p w:rsidR="00A35AD6" w:rsidRPr="00BC2A22" w:rsidRDefault="00A35AD6" w:rsidP="00BC2A22">
      <w:pPr>
        <w:pStyle w:val="ListParagraph"/>
        <w:ind w:left="360"/>
        <w:rPr>
          <w:rFonts w:asciiTheme="minorHAnsi" w:eastAsiaTheme="minorEastAsia" w:hAnsiTheme="minorHAnsi" w:cstheme="minorHAnsi"/>
          <w:b/>
          <w:bCs/>
          <w:szCs w:val="20"/>
        </w:rPr>
      </w:pPr>
    </w:p>
    <w:p w:rsidR="0054618B" w:rsidRPr="00AB0A91" w:rsidRDefault="00BE4B4E" w:rsidP="003060F3">
      <w:pPr>
        <w:pStyle w:val="ListParagraph"/>
        <w:numPr>
          <w:ilvl w:val="0"/>
          <w:numId w:val="22"/>
        </w:numPr>
        <w:shd w:val="clear" w:color="auto" w:fill="C6D9F1" w:themeFill="text2" w:themeFillTint="33"/>
        <w:ind w:left="360"/>
        <w:rPr>
          <w:rFonts w:asciiTheme="minorHAnsi" w:hAnsiTheme="minorHAnsi" w:cstheme="minorHAnsi"/>
          <w:b/>
          <w:bCs/>
          <w:szCs w:val="20"/>
        </w:rPr>
      </w:pPr>
      <w:r w:rsidRPr="00AB0A91">
        <w:rPr>
          <w:rFonts w:asciiTheme="minorHAnsi" w:eastAsiaTheme="minorEastAsia" w:hAnsiTheme="minorHAnsi" w:cstheme="minorHAnsi"/>
          <w:b/>
          <w:bCs/>
          <w:szCs w:val="20"/>
        </w:rPr>
        <w:t>Medeor 24x7 Hospital, Dubai</w:t>
      </w:r>
    </w:p>
    <w:p w:rsidR="00F3403E" w:rsidRPr="00F3403E" w:rsidRDefault="00F3403E" w:rsidP="00AB0A91">
      <w:pPr>
        <w:tabs>
          <w:tab w:val="left" w:pos="540"/>
        </w:tabs>
        <w:spacing w:after="0"/>
        <w:rPr>
          <w:rFonts w:eastAsia="Calibri" w:cs="Calibri"/>
          <w:b/>
          <w:szCs w:val="20"/>
          <w:u w:val="single"/>
        </w:rPr>
      </w:pPr>
      <w:r w:rsidRPr="00F3403E">
        <w:rPr>
          <w:rFonts w:eastAsia="Calibri" w:cs="Calibri"/>
          <w:b/>
          <w:szCs w:val="20"/>
          <w:u w:val="single"/>
        </w:rPr>
        <w:t>Quality Executive</w:t>
      </w:r>
    </w:p>
    <w:p w:rsidR="00A35AD6" w:rsidRPr="00AB0A91" w:rsidRDefault="009C0DB8" w:rsidP="00AB0A91">
      <w:pPr>
        <w:tabs>
          <w:tab w:val="left" w:pos="540"/>
        </w:tabs>
        <w:spacing w:after="0"/>
        <w:rPr>
          <w:rFonts w:cstheme="minorHAnsi"/>
          <w:b/>
          <w:bCs/>
          <w:szCs w:val="20"/>
        </w:rPr>
      </w:pPr>
      <w:r w:rsidRPr="00AB0A91">
        <w:rPr>
          <w:rFonts w:cstheme="minorHAnsi"/>
          <w:b/>
          <w:bCs/>
          <w:szCs w:val="20"/>
        </w:rPr>
        <w:t>J</w:t>
      </w:r>
      <w:r w:rsidR="004E0856">
        <w:rPr>
          <w:rFonts w:cstheme="minorHAnsi"/>
          <w:b/>
          <w:bCs/>
          <w:szCs w:val="20"/>
        </w:rPr>
        <w:t>uly</w:t>
      </w:r>
      <w:r w:rsidRPr="00AB0A91">
        <w:rPr>
          <w:rFonts w:cstheme="minorHAnsi"/>
          <w:b/>
          <w:bCs/>
          <w:szCs w:val="20"/>
        </w:rPr>
        <w:t xml:space="preserve"> 2015- Till present</w:t>
      </w:r>
    </w:p>
    <w:p w:rsidR="009C0DB8" w:rsidRPr="00AB0A91" w:rsidRDefault="009C0DB8" w:rsidP="00AB0A91">
      <w:pPr>
        <w:tabs>
          <w:tab w:val="left" w:pos="540"/>
        </w:tabs>
        <w:spacing w:after="0"/>
        <w:rPr>
          <w:rFonts w:cstheme="minorHAnsi"/>
          <w:b/>
          <w:bCs/>
          <w:szCs w:val="20"/>
        </w:rPr>
      </w:pPr>
    </w:p>
    <w:tbl>
      <w:tblPr>
        <w:tblStyle w:val="MediumShading2-Accent2"/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340"/>
        <w:gridCol w:w="6300"/>
      </w:tblGrid>
      <w:tr w:rsidR="00116C59" w:rsidRPr="00AB0A91" w:rsidTr="00306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A724F" w:rsidRPr="00AB0A91" w:rsidRDefault="000A724F" w:rsidP="00AB0A91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0A91">
              <w:rPr>
                <w:rFonts w:asciiTheme="minorHAnsi" w:hAnsiTheme="minorHAnsi" w:cstheme="minorHAnsi"/>
                <w:color w:val="auto"/>
                <w:sz w:val="22"/>
              </w:rPr>
              <w:t>Year</w:t>
            </w:r>
          </w:p>
        </w:tc>
        <w:tc>
          <w:tcPr>
            <w:tcW w:w="2340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0A724F" w:rsidRPr="00AB0A91" w:rsidRDefault="000A724F" w:rsidP="00AB0A91">
            <w:pPr>
              <w:tabs>
                <w:tab w:val="left" w:pos="5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0A91">
              <w:rPr>
                <w:rFonts w:asciiTheme="minorHAnsi" w:hAnsiTheme="minorHAnsi" w:cstheme="minorHAnsi"/>
                <w:color w:val="auto"/>
                <w:sz w:val="22"/>
              </w:rPr>
              <w:t>Achievement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0A724F" w:rsidRPr="00AB0A91" w:rsidRDefault="000A724F" w:rsidP="00AB0A91">
            <w:pPr>
              <w:tabs>
                <w:tab w:val="left" w:pos="5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0A91">
              <w:rPr>
                <w:rFonts w:asciiTheme="minorHAnsi" w:hAnsiTheme="minorHAnsi" w:cstheme="minorHAnsi"/>
                <w:color w:val="auto"/>
                <w:sz w:val="22"/>
              </w:rPr>
              <w:t>Brief Description</w:t>
            </w:r>
          </w:p>
        </w:tc>
      </w:tr>
      <w:tr w:rsidR="003060F3" w:rsidRPr="00AB0A91" w:rsidTr="00306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A724F" w:rsidRPr="00AB0A91" w:rsidRDefault="000A724F" w:rsidP="00AB0A91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0A91">
              <w:rPr>
                <w:rFonts w:asciiTheme="minorHAnsi" w:hAnsiTheme="minorHAnsi" w:cstheme="minorHAnsi"/>
                <w:color w:val="auto"/>
                <w:sz w:val="22"/>
              </w:rPr>
              <w:t>2016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A724F" w:rsidRPr="00AB0A91" w:rsidRDefault="000A724F" w:rsidP="00AB0A91">
            <w:pPr>
              <w:tabs>
                <w:tab w:val="left" w:pos="5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B0A91">
              <w:rPr>
                <w:rFonts w:asciiTheme="minorHAnsi" w:hAnsiTheme="minorHAnsi" w:cstheme="minorHAnsi"/>
                <w:b/>
                <w:bCs/>
                <w:sz w:val="22"/>
              </w:rPr>
              <w:t>Joint Commission International</w:t>
            </w:r>
            <w:r w:rsidRPr="00AB0A9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3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724F" w:rsidRPr="00AB0A91" w:rsidRDefault="000A724F" w:rsidP="00AB0A91">
            <w:pPr>
              <w:tabs>
                <w:tab w:val="left" w:pos="5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B0A91">
              <w:rPr>
                <w:rFonts w:asciiTheme="minorHAnsi" w:hAnsiTheme="minorHAnsi" w:cstheme="minorHAnsi"/>
                <w:b/>
                <w:bCs/>
                <w:sz w:val="22"/>
              </w:rPr>
              <w:t>Successfully assisted Quality team</w:t>
            </w:r>
            <w:r w:rsidRPr="00AB0A91">
              <w:rPr>
                <w:rFonts w:asciiTheme="minorHAnsi" w:hAnsiTheme="minorHAnsi" w:cstheme="minorHAnsi"/>
                <w:sz w:val="22"/>
              </w:rPr>
              <w:t xml:space="preserve"> of Medeor 24x7 Hospital, Dubai in reviewing all documents and procedures as per the 5</w:t>
            </w:r>
            <w:r w:rsidRPr="00AB0A91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AB0A91">
              <w:rPr>
                <w:rFonts w:asciiTheme="minorHAnsi" w:hAnsiTheme="minorHAnsi" w:cstheme="minorHAnsi"/>
                <w:sz w:val="22"/>
              </w:rPr>
              <w:t xml:space="preserve"> edition of JCI standards. Provided training to staff, conducted inspection, emergency code drills and prepared action plans to meet the gaps</w:t>
            </w:r>
          </w:p>
        </w:tc>
      </w:tr>
      <w:tr w:rsidR="000A724F" w:rsidRPr="00AB0A91" w:rsidTr="00306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A724F" w:rsidRPr="00AB0A91" w:rsidRDefault="000A724F" w:rsidP="00AB0A91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AB0A91">
              <w:rPr>
                <w:rFonts w:asciiTheme="minorHAnsi" w:hAnsiTheme="minorHAnsi" w:cstheme="minorHAnsi"/>
                <w:color w:val="auto"/>
                <w:sz w:val="22"/>
              </w:rPr>
              <w:t>2015</w:t>
            </w:r>
          </w:p>
        </w:tc>
        <w:tc>
          <w:tcPr>
            <w:tcW w:w="2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A724F" w:rsidRPr="00AB0A91" w:rsidRDefault="000A724F" w:rsidP="00AB0A91">
            <w:pPr>
              <w:tabs>
                <w:tab w:val="left" w:pos="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B0A91">
              <w:rPr>
                <w:rFonts w:asciiTheme="minorHAnsi" w:hAnsiTheme="minorHAnsi" w:cstheme="minorHAnsi"/>
                <w:b/>
                <w:bCs/>
                <w:sz w:val="22"/>
              </w:rPr>
              <w:t>Dubai Health Authority -  Site Inspection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A724F" w:rsidRPr="00AB0A91" w:rsidRDefault="000A724F" w:rsidP="00AB0A91">
            <w:pPr>
              <w:tabs>
                <w:tab w:val="left" w:pos="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B0A91">
              <w:rPr>
                <w:rFonts w:asciiTheme="minorHAnsi" w:hAnsiTheme="minorHAnsi" w:cstheme="minorHAnsi"/>
                <w:b/>
                <w:bCs/>
                <w:sz w:val="22"/>
              </w:rPr>
              <w:t xml:space="preserve">Successfully assisted Quality team </w:t>
            </w:r>
            <w:r w:rsidRPr="00AB0A91">
              <w:rPr>
                <w:rFonts w:asciiTheme="minorHAnsi" w:hAnsiTheme="minorHAnsi" w:cstheme="minorHAnsi"/>
                <w:sz w:val="22"/>
              </w:rPr>
              <w:t>of Medeor Downtown Medical Center to prepare for DHA inspection by educating staff on daily practices and ensuring all relevant policies, guidelines were in place</w:t>
            </w:r>
          </w:p>
        </w:tc>
      </w:tr>
    </w:tbl>
    <w:p w:rsidR="00842F89" w:rsidRPr="00AB0A91" w:rsidRDefault="00842F89" w:rsidP="00AB0A91">
      <w:pPr>
        <w:spacing w:after="0"/>
        <w:rPr>
          <w:rFonts w:eastAsia="Calibri" w:cs="Calibri"/>
          <w:b/>
          <w:szCs w:val="20"/>
        </w:rPr>
      </w:pPr>
    </w:p>
    <w:p w:rsidR="00F21225" w:rsidRPr="00AB0A91" w:rsidRDefault="00F21225" w:rsidP="00AB0A91">
      <w:pPr>
        <w:pStyle w:val="ListParagraph"/>
        <w:numPr>
          <w:ilvl w:val="0"/>
          <w:numId w:val="20"/>
        </w:numPr>
        <w:ind w:left="360"/>
        <w:rPr>
          <w:rFonts w:asciiTheme="minorHAnsi" w:hAnsiTheme="minorHAnsi" w:cstheme="minorHAnsi"/>
          <w:b/>
          <w:bCs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On-site</w:t>
      </w:r>
      <w:r w:rsidR="00FB2AB4"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 xml:space="preserve"> responsibilities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Collection, analysis of departmental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key performance indicators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, preparing dashboard for Executive Committee 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Conducting and analyzing regular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Inpatient and outpatient satisfaction surveys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Assisting updating of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Risk Register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Assisting  in conducting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patient safety culture survey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Creating Hospital </w:t>
      </w:r>
      <w:r w:rsidRPr="00AB0A91">
        <w:rPr>
          <w:rFonts w:asciiTheme="minorHAnsi" w:hAnsiTheme="minorHAnsi" w:cstheme="minorHAnsi"/>
          <w:b/>
          <w:sz w:val="22"/>
          <w:szCs w:val="20"/>
          <w:lang w:val="en-US"/>
        </w:rPr>
        <w:t>Emergency Safety Plans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Conducting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emergency code drills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and educating staff, creating action plan and taking regular follow-ups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Random/ regular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inspection of facility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with committee (Infection Control, Patient Safety, Facility Safety) creating action plan and taking regular follow-ups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Giving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General Orientation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to all new joiners (Quality, Incident Reporting, Risk Management, Infection Control, Fire Safety, Customer Care)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Follow up on all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incident reports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and assisting in Root Cause Analysis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Conducting biannual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Staff satisfaction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survey and analyzing results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Extensive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data submission to Dubai Health Authority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(monthly, quarterly and annually- total 85 reports)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Drafting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Scope of Services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for all departments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Updating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annual staff language list</w:t>
      </w:r>
    </w:p>
    <w:p w:rsidR="00F21225" w:rsidRPr="00AB0A91" w:rsidRDefault="00F21225" w:rsidP="00AB0A91">
      <w:pPr>
        <w:pStyle w:val="ListParagraph"/>
        <w:ind w:left="360"/>
        <w:rPr>
          <w:rFonts w:asciiTheme="minorHAnsi" w:hAnsiTheme="minorHAnsi" w:cstheme="minorHAnsi"/>
          <w:sz w:val="22"/>
          <w:szCs w:val="20"/>
          <w:lang w:val="en-US"/>
        </w:rPr>
      </w:pPr>
    </w:p>
    <w:p w:rsidR="00FB2AB4" w:rsidRPr="00AB0A91" w:rsidRDefault="00FB2AB4" w:rsidP="00AB0A91">
      <w:pPr>
        <w:pStyle w:val="ListParagraph"/>
        <w:numPr>
          <w:ilvl w:val="0"/>
          <w:numId w:val="20"/>
        </w:numPr>
        <w:ind w:left="360"/>
        <w:rPr>
          <w:rFonts w:asciiTheme="minorHAnsi" w:hAnsiTheme="minorHAnsi" w:cstheme="minorHAnsi"/>
          <w:b/>
          <w:bCs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Off-site responsibilities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Meeting with contractors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related to safety, pest control, linen management, food safety issues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Site inspection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at outsourced services (Linen, Catering, etc.)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Group level (VPS Healthcare) Quality Forum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inspections and meetings- discussing gaps and solutions</w:t>
      </w:r>
    </w:p>
    <w:p w:rsidR="00F21225" w:rsidRPr="00AB0A91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Attending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DHA/ DSC workshop</w:t>
      </w: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 on data collection and submission to government authorities</w:t>
      </w:r>
    </w:p>
    <w:p w:rsidR="00571866" w:rsidRDefault="00F21225" w:rsidP="00AB0A91">
      <w:pPr>
        <w:pStyle w:val="ListParagraph"/>
        <w:numPr>
          <w:ilvl w:val="1"/>
          <w:numId w:val="20"/>
        </w:numPr>
        <w:ind w:left="720"/>
        <w:rPr>
          <w:rFonts w:asciiTheme="minorHAnsi" w:hAnsiTheme="minorHAnsi" w:cstheme="minorHAnsi"/>
          <w:b/>
          <w:bCs/>
          <w:sz w:val="22"/>
          <w:szCs w:val="20"/>
          <w:lang w:val="en-US"/>
        </w:rPr>
      </w:pPr>
      <w:r w:rsidRPr="00AB0A91">
        <w:rPr>
          <w:rFonts w:asciiTheme="minorHAnsi" w:hAnsiTheme="minorHAnsi" w:cstheme="minorHAnsi"/>
          <w:sz w:val="22"/>
          <w:szCs w:val="20"/>
          <w:lang w:val="en-US"/>
        </w:rPr>
        <w:t xml:space="preserve">Preparing sister facilities (hospitals/ clinics) for </w:t>
      </w:r>
      <w:r w:rsidRPr="00AB0A91">
        <w:rPr>
          <w:rFonts w:asciiTheme="minorHAnsi" w:hAnsiTheme="minorHAnsi" w:cstheme="minorHAnsi"/>
          <w:b/>
          <w:bCs/>
          <w:sz w:val="22"/>
          <w:szCs w:val="20"/>
          <w:lang w:val="en-US"/>
        </w:rPr>
        <w:t>safety inspections by Dubai Health Authority</w:t>
      </w:r>
    </w:p>
    <w:p w:rsidR="00571866" w:rsidRDefault="00571866">
      <w:pPr>
        <w:rPr>
          <w:rFonts w:eastAsia="Times New Roman" w:cstheme="minorHAnsi"/>
          <w:b/>
          <w:bCs/>
          <w:szCs w:val="20"/>
          <w:lang w:eastAsia="en-IN"/>
        </w:rPr>
      </w:pPr>
      <w:r>
        <w:rPr>
          <w:rFonts w:cstheme="minorHAnsi"/>
          <w:b/>
          <w:bCs/>
          <w:szCs w:val="20"/>
        </w:rPr>
        <w:br w:type="page"/>
      </w:r>
    </w:p>
    <w:p w:rsidR="009C0DB8" w:rsidRPr="00AB0A91" w:rsidRDefault="009C0DB8" w:rsidP="003060F3">
      <w:pPr>
        <w:pStyle w:val="ListParagraph"/>
        <w:numPr>
          <w:ilvl w:val="0"/>
          <w:numId w:val="22"/>
        </w:numPr>
        <w:shd w:val="clear" w:color="auto" w:fill="C6D9F1" w:themeFill="text2" w:themeFillTint="33"/>
        <w:ind w:left="360"/>
        <w:rPr>
          <w:rFonts w:asciiTheme="minorHAnsi" w:eastAsiaTheme="minorEastAsia" w:hAnsiTheme="minorHAnsi" w:cstheme="minorHAnsi"/>
          <w:b/>
          <w:bCs/>
          <w:szCs w:val="20"/>
        </w:rPr>
      </w:pPr>
      <w:r w:rsidRPr="00AB0A91">
        <w:rPr>
          <w:rFonts w:asciiTheme="minorHAnsi" w:eastAsiaTheme="minorEastAsia" w:hAnsiTheme="minorHAnsi" w:cstheme="minorHAnsi"/>
          <w:b/>
          <w:bCs/>
          <w:szCs w:val="20"/>
        </w:rPr>
        <w:lastRenderedPageBreak/>
        <w:t>Civil Hospital, Gujarat</w:t>
      </w:r>
    </w:p>
    <w:p w:rsidR="0054618B" w:rsidRPr="00AB0A91" w:rsidRDefault="004E55BA" w:rsidP="00AB0A91">
      <w:pPr>
        <w:spacing w:after="0"/>
        <w:rPr>
          <w:rFonts w:eastAsia="Calibri" w:cs="Calibri"/>
          <w:b/>
          <w:szCs w:val="20"/>
        </w:rPr>
      </w:pPr>
      <w:r w:rsidRPr="00AB0A91">
        <w:rPr>
          <w:rFonts w:eastAsia="Calibri" w:cs="Calibri"/>
          <w:b/>
          <w:szCs w:val="20"/>
          <w:u w:val="single"/>
        </w:rPr>
        <w:t>Assistant Hospital Administrator</w:t>
      </w:r>
      <w:r w:rsidRPr="00AB0A91">
        <w:rPr>
          <w:rFonts w:eastAsia="Calibri" w:cs="Calibri"/>
          <w:b/>
          <w:szCs w:val="20"/>
        </w:rPr>
        <w:t xml:space="preserve"> </w:t>
      </w:r>
    </w:p>
    <w:p w:rsidR="0054618B" w:rsidRDefault="004E55BA" w:rsidP="00AB0A91">
      <w:pPr>
        <w:spacing w:after="0"/>
        <w:rPr>
          <w:rFonts w:eastAsia="Calibri" w:cs="Calibri"/>
          <w:szCs w:val="20"/>
        </w:rPr>
      </w:pPr>
      <w:r w:rsidRPr="00AB0A91">
        <w:rPr>
          <w:rFonts w:eastAsia="Calibri" w:cs="Calibri"/>
          <w:szCs w:val="20"/>
        </w:rPr>
        <w:t xml:space="preserve">Feb 2014 </w:t>
      </w:r>
      <w:r w:rsidR="009C0DB8" w:rsidRPr="00AB0A91">
        <w:rPr>
          <w:rFonts w:eastAsia="Calibri" w:cs="Calibri"/>
          <w:szCs w:val="20"/>
        </w:rPr>
        <w:t xml:space="preserve">– </w:t>
      </w:r>
      <w:r w:rsidR="004E0856">
        <w:rPr>
          <w:rFonts w:eastAsia="Calibri" w:cs="Calibri"/>
          <w:szCs w:val="20"/>
        </w:rPr>
        <w:t>May</w:t>
      </w:r>
      <w:r w:rsidR="009C0DB8" w:rsidRPr="00AB0A91">
        <w:rPr>
          <w:rFonts w:eastAsia="Calibri" w:cs="Calibri"/>
          <w:szCs w:val="20"/>
        </w:rPr>
        <w:t xml:space="preserve"> 2015</w:t>
      </w:r>
    </w:p>
    <w:p w:rsidR="00727EC7" w:rsidRPr="003E0DF8" w:rsidRDefault="00727EC7" w:rsidP="00AB0A91">
      <w:pPr>
        <w:spacing w:after="0"/>
        <w:rPr>
          <w:rFonts w:eastAsia="Calibri" w:cs="Calibri"/>
          <w:sz w:val="16"/>
          <w:szCs w:val="16"/>
        </w:rPr>
      </w:pPr>
    </w:p>
    <w:p w:rsidR="0054618B" w:rsidRPr="00AB0A91" w:rsidRDefault="004E55BA" w:rsidP="00AB0A91">
      <w:pPr>
        <w:numPr>
          <w:ilvl w:val="0"/>
          <w:numId w:val="3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Liaise with departmental heads to </w:t>
      </w:r>
      <w:r w:rsidRPr="00A4380F">
        <w:rPr>
          <w:rFonts w:eastAsia="Calibri" w:cs="Calibri"/>
          <w:b/>
          <w:bCs/>
          <w:szCs w:val="20"/>
          <w:shd w:val="clear" w:color="auto" w:fill="FFFFFF"/>
        </w:rPr>
        <w:t>reduce turnaround time</w:t>
      </w:r>
      <w:r w:rsidRPr="00AB0A91">
        <w:rPr>
          <w:rFonts w:eastAsia="Calibri" w:cs="Calibri"/>
          <w:szCs w:val="20"/>
          <w:shd w:val="clear" w:color="auto" w:fill="FFFFFF"/>
        </w:rPr>
        <w:t xml:space="preserve"> for various diagnostic reports as well as improving efficiency of processes such as discharge and admission.</w:t>
      </w:r>
    </w:p>
    <w:p w:rsidR="0054618B" w:rsidRPr="00AB0A91" w:rsidRDefault="004E55BA" w:rsidP="00AB0A91">
      <w:pPr>
        <w:numPr>
          <w:ilvl w:val="0"/>
          <w:numId w:val="3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Ensure that the </w:t>
      </w:r>
      <w:r w:rsidRPr="00A4380F">
        <w:rPr>
          <w:rFonts w:eastAsia="Calibri" w:cs="Calibri"/>
          <w:b/>
          <w:bCs/>
          <w:szCs w:val="20"/>
          <w:shd w:val="clear" w:color="auto" w:fill="FFFFFF"/>
        </w:rPr>
        <w:t>departmental safety standards/ protocols</w:t>
      </w:r>
      <w:r w:rsidRPr="00AB0A91">
        <w:rPr>
          <w:rFonts w:eastAsia="Calibri" w:cs="Calibri"/>
          <w:szCs w:val="20"/>
          <w:shd w:val="clear" w:color="auto" w:fill="FFFFFF"/>
        </w:rPr>
        <w:t xml:space="preserve"> are strictly adhered to in areas under direct responsibility, viz., lab, pharmacy and customer care.</w:t>
      </w:r>
    </w:p>
    <w:p w:rsidR="0054618B" w:rsidRPr="00AB0A91" w:rsidRDefault="004E55BA" w:rsidP="00AB0A91">
      <w:pPr>
        <w:numPr>
          <w:ilvl w:val="0"/>
          <w:numId w:val="4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Set up a </w:t>
      </w:r>
      <w:r w:rsidRPr="00A4380F">
        <w:rPr>
          <w:rFonts w:eastAsia="Calibri" w:cs="Calibri"/>
          <w:b/>
          <w:bCs/>
          <w:szCs w:val="20"/>
          <w:shd w:val="clear" w:color="auto" w:fill="FFFFFF"/>
        </w:rPr>
        <w:t>structured Quality Assurance program</w:t>
      </w:r>
      <w:r w:rsidRPr="00AB0A91">
        <w:rPr>
          <w:rFonts w:eastAsia="Calibri" w:cs="Calibri"/>
          <w:szCs w:val="20"/>
          <w:shd w:val="clear" w:color="auto" w:fill="FFFFFF"/>
        </w:rPr>
        <w:t xml:space="preserve"> to include Safety and Risk Management aspects.</w:t>
      </w:r>
    </w:p>
    <w:p w:rsidR="0054618B" w:rsidRPr="00AB0A91" w:rsidRDefault="004E55BA" w:rsidP="00AB0A91">
      <w:pPr>
        <w:numPr>
          <w:ilvl w:val="0"/>
          <w:numId w:val="4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Ensure </w:t>
      </w:r>
      <w:r w:rsidRPr="00A4380F">
        <w:rPr>
          <w:rFonts w:eastAsia="Calibri" w:cs="Calibri"/>
          <w:b/>
          <w:bCs/>
          <w:szCs w:val="20"/>
          <w:shd w:val="clear" w:color="auto" w:fill="FFFFFF"/>
        </w:rPr>
        <w:t>audit</w:t>
      </w:r>
      <w:r w:rsidRPr="00AB0A91">
        <w:rPr>
          <w:rFonts w:eastAsia="Calibri" w:cs="Calibri"/>
          <w:szCs w:val="20"/>
          <w:shd w:val="clear" w:color="auto" w:fill="FFFFFF"/>
        </w:rPr>
        <w:t xml:space="preserve"> process for all areas on a continuous basis. </w:t>
      </w:r>
    </w:p>
    <w:p w:rsidR="00BF36EE" w:rsidRPr="00AB0A91" w:rsidRDefault="004E55BA" w:rsidP="00AB0A91">
      <w:pPr>
        <w:numPr>
          <w:ilvl w:val="0"/>
          <w:numId w:val="4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Ensure effective </w:t>
      </w:r>
      <w:r w:rsidRPr="00A4380F">
        <w:rPr>
          <w:rFonts w:eastAsia="Calibri" w:cs="Calibri"/>
          <w:b/>
          <w:bCs/>
          <w:szCs w:val="20"/>
          <w:shd w:val="clear" w:color="auto" w:fill="FFFFFF"/>
        </w:rPr>
        <w:t>reporting of incidents</w:t>
      </w:r>
      <w:r w:rsidRPr="00AB0A91">
        <w:rPr>
          <w:rFonts w:eastAsia="Calibri" w:cs="Calibri"/>
          <w:szCs w:val="20"/>
          <w:shd w:val="clear" w:color="auto" w:fill="FFFFFF"/>
        </w:rPr>
        <w:t xml:space="preserve"> including Sentinel events; carry out appropriate analysis and institute corrective and preventive actions.</w:t>
      </w:r>
    </w:p>
    <w:p w:rsidR="0054618B" w:rsidRPr="00AB0A91" w:rsidRDefault="004E55BA" w:rsidP="00AB0A91">
      <w:pPr>
        <w:numPr>
          <w:ilvl w:val="0"/>
          <w:numId w:val="5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Evaluate/ oversee the </w:t>
      </w:r>
      <w:r w:rsidRPr="00A4380F">
        <w:rPr>
          <w:rFonts w:eastAsia="Calibri" w:cs="Calibri"/>
          <w:b/>
          <w:bCs/>
          <w:szCs w:val="20"/>
          <w:shd w:val="clear" w:color="auto" w:fill="FFFFFF"/>
        </w:rPr>
        <w:t>work performance</w:t>
      </w:r>
      <w:r w:rsidRPr="00AB0A91">
        <w:rPr>
          <w:rFonts w:eastAsia="Calibri" w:cs="Calibri"/>
          <w:szCs w:val="20"/>
          <w:shd w:val="clear" w:color="auto" w:fill="FFFFFF"/>
        </w:rPr>
        <w:t xml:space="preserve"> of the departments under command.</w:t>
      </w:r>
    </w:p>
    <w:p w:rsidR="0054618B" w:rsidRPr="00AB0A91" w:rsidRDefault="004E55BA" w:rsidP="00A4380F">
      <w:pPr>
        <w:numPr>
          <w:ilvl w:val="0"/>
          <w:numId w:val="5"/>
        </w:numPr>
        <w:spacing w:after="0" w:line="259" w:lineRule="auto"/>
        <w:ind w:left="360" w:hanging="360"/>
        <w:rPr>
          <w:rFonts w:eastAsia="Calibri" w:cs="Calibri"/>
          <w:szCs w:val="20"/>
          <w:shd w:val="clear" w:color="auto" w:fill="FFFFFF"/>
        </w:rPr>
      </w:pPr>
      <w:r w:rsidRPr="00A4380F">
        <w:rPr>
          <w:rFonts w:eastAsia="Calibri" w:cs="Calibri"/>
          <w:b/>
          <w:bCs/>
          <w:szCs w:val="20"/>
          <w:shd w:val="clear" w:color="auto" w:fill="FFFFFF"/>
        </w:rPr>
        <w:t>Counsel</w:t>
      </w:r>
      <w:r w:rsidRPr="00AB0A91">
        <w:rPr>
          <w:rFonts w:eastAsia="Calibri" w:cs="Calibri"/>
          <w:szCs w:val="20"/>
          <w:shd w:val="clear" w:color="auto" w:fill="FFFFFF"/>
        </w:rPr>
        <w:t xml:space="preserve"> staff on personal and work problems.</w:t>
      </w:r>
    </w:p>
    <w:p w:rsidR="00FB2AB4" w:rsidRPr="00AB0A91" w:rsidRDefault="00FB2AB4" w:rsidP="00AB0A91">
      <w:pPr>
        <w:spacing w:after="0" w:line="259" w:lineRule="auto"/>
        <w:rPr>
          <w:rFonts w:eastAsia="Calibri" w:cs="Calibri"/>
          <w:szCs w:val="20"/>
          <w:shd w:val="clear" w:color="auto" w:fill="FFFFFF"/>
        </w:rPr>
      </w:pPr>
    </w:p>
    <w:p w:rsidR="00AB0A91" w:rsidRPr="00AB0A91" w:rsidRDefault="00AB0A91" w:rsidP="00AB0A91">
      <w:pPr>
        <w:spacing w:after="0"/>
        <w:rPr>
          <w:rFonts w:eastAsia="Calibri" w:cs="Calibri"/>
          <w:b/>
          <w:sz w:val="24"/>
          <w:szCs w:val="20"/>
          <w:shd w:val="clear" w:color="auto" w:fill="B4C6E7"/>
        </w:rPr>
      </w:pPr>
    </w:p>
    <w:p w:rsidR="0054618B" w:rsidRPr="00AB0A91" w:rsidRDefault="002C56CA" w:rsidP="003060F3">
      <w:pPr>
        <w:pStyle w:val="ListParagraph"/>
        <w:numPr>
          <w:ilvl w:val="0"/>
          <w:numId w:val="22"/>
        </w:numPr>
        <w:shd w:val="clear" w:color="auto" w:fill="C6D9F1" w:themeFill="text2" w:themeFillTint="33"/>
        <w:tabs>
          <w:tab w:val="left" w:pos="540"/>
        </w:tabs>
        <w:ind w:left="360"/>
        <w:rPr>
          <w:rFonts w:asciiTheme="minorHAnsi" w:eastAsiaTheme="minorEastAsia" w:hAnsiTheme="minorHAnsi" w:cstheme="minorHAnsi"/>
          <w:b/>
          <w:bCs/>
          <w:szCs w:val="20"/>
        </w:rPr>
      </w:pPr>
      <w:r w:rsidRPr="00AB0A91">
        <w:rPr>
          <w:rFonts w:asciiTheme="minorHAnsi" w:eastAsiaTheme="minorEastAsia" w:hAnsiTheme="minorHAnsi" w:cstheme="minorHAnsi"/>
          <w:b/>
          <w:bCs/>
          <w:szCs w:val="20"/>
        </w:rPr>
        <w:t>Marathe Nursing Home, Pune, Maharashtra</w:t>
      </w:r>
      <w:r w:rsidR="00C90FDB" w:rsidRPr="00AB0A91">
        <w:rPr>
          <w:rFonts w:asciiTheme="minorHAnsi" w:eastAsiaTheme="minorEastAsia" w:hAnsiTheme="minorHAnsi" w:cstheme="minorHAnsi"/>
          <w:b/>
          <w:bCs/>
          <w:szCs w:val="20"/>
        </w:rPr>
        <w:t>, India</w:t>
      </w:r>
    </w:p>
    <w:p w:rsidR="007A591D" w:rsidRPr="007A591D" w:rsidRDefault="007A591D" w:rsidP="007A591D">
      <w:pPr>
        <w:spacing w:after="0"/>
        <w:rPr>
          <w:rFonts w:eastAsia="Calibri" w:cs="Calibri"/>
          <w:b/>
          <w:szCs w:val="20"/>
          <w:u w:val="single"/>
        </w:rPr>
      </w:pPr>
      <w:r>
        <w:rPr>
          <w:rFonts w:eastAsia="Calibri" w:cs="Calibri"/>
          <w:b/>
          <w:szCs w:val="20"/>
          <w:u w:val="single"/>
        </w:rPr>
        <w:t>Clinical Physiotherapist</w:t>
      </w:r>
    </w:p>
    <w:p w:rsidR="0054618B" w:rsidRPr="00AB0A91" w:rsidRDefault="005A0BEE" w:rsidP="00AB0A91">
      <w:pPr>
        <w:spacing w:after="0"/>
        <w:rPr>
          <w:rFonts w:eastAsia="Calibri" w:cs="Calibri"/>
          <w:b/>
          <w:szCs w:val="20"/>
          <w:u w:val="single"/>
        </w:rPr>
      </w:pPr>
      <w:r w:rsidRPr="00AB0A91">
        <w:rPr>
          <w:rFonts w:eastAsia="Calibri" w:cs="Calibri"/>
          <w:szCs w:val="20"/>
        </w:rPr>
        <w:t>(</w:t>
      </w:r>
      <w:r w:rsidR="004E55BA" w:rsidRPr="00AB0A91">
        <w:rPr>
          <w:rFonts w:eastAsia="Calibri" w:cs="Calibri"/>
          <w:szCs w:val="20"/>
        </w:rPr>
        <w:t>Duration : 1</w:t>
      </w:r>
      <w:r w:rsidR="004E0856">
        <w:rPr>
          <w:rFonts w:eastAsia="Calibri" w:cs="Calibri"/>
          <w:szCs w:val="20"/>
        </w:rPr>
        <w:t>3</w:t>
      </w:r>
      <w:r w:rsidR="004E55BA" w:rsidRPr="00AB0A91">
        <w:rPr>
          <w:rFonts w:eastAsia="Calibri" w:cs="Calibri"/>
          <w:szCs w:val="20"/>
        </w:rPr>
        <w:t xml:space="preserve"> Months</w:t>
      </w:r>
      <w:r w:rsidRPr="00AB0A91">
        <w:rPr>
          <w:rFonts w:eastAsia="Calibri" w:cs="Calibri"/>
          <w:szCs w:val="20"/>
        </w:rPr>
        <w:t>)</w:t>
      </w:r>
    </w:p>
    <w:p w:rsidR="00727EC7" w:rsidRPr="003E0DF8" w:rsidRDefault="00727EC7" w:rsidP="00727EC7">
      <w:pPr>
        <w:spacing w:after="0"/>
        <w:ind w:left="360"/>
        <w:rPr>
          <w:rFonts w:eastAsia="Calibri" w:cs="Calibri"/>
          <w:sz w:val="16"/>
          <w:szCs w:val="16"/>
          <w:shd w:val="clear" w:color="auto" w:fill="FFFFFF"/>
        </w:rPr>
      </w:pPr>
    </w:p>
    <w:p w:rsidR="0054618B" w:rsidRPr="00AB0A91" w:rsidRDefault="004E55BA" w:rsidP="00A4380F">
      <w:pPr>
        <w:numPr>
          <w:ilvl w:val="0"/>
          <w:numId w:val="6"/>
        </w:numPr>
        <w:spacing w:after="0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>Evaluat</w:t>
      </w:r>
      <w:r w:rsidR="00A4380F">
        <w:rPr>
          <w:rFonts w:eastAsia="Calibri" w:cs="Calibri"/>
          <w:szCs w:val="20"/>
          <w:shd w:val="clear" w:color="auto" w:fill="FFFFFF"/>
        </w:rPr>
        <w:t>e</w:t>
      </w:r>
      <w:r w:rsidRPr="00AB0A91">
        <w:rPr>
          <w:rFonts w:eastAsia="Calibri" w:cs="Calibri"/>
          <w:szCs w:val="20"/>
          <w:shd w:val="clear" w:color="auto" w:fill="FFFFFF"/>
        </w:rPr>
        <w:t xml:space="preserve"> and treat a wide range of conditions, including chronic and acute pain, disc prolapse, whiplash, dislocations, arthritis, multiple sclerosis, Parkinson's, stroke and neuropathies.</w:t>
      </w:r>
    </w:p>
    <w:p w:rsidR="0054618B" w:rsidRPr="00AB0A91" w:rsidRDefault="004E55BA" w:rsidP="00727EC7">
      <w:pPr>
        <w:numPr>
          <w:ilvl w:val="0"/>
          <w:numId w:val="6"/>
        </w:numPr>
        <w:spacing w:after="0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 xml:space="preserve">Worked with senior staff and doctors of the hospital to discuss the potential rehabilitation plan for effective outcome &amp; prognosis.  </w:t>
      </w:r>
    </w:p>
    <w:p w:rsidR="0054618B" w:rsidRPr="00AB0A91" w:rsidRDefault="004E55BA" w:rsidP="00727EC7">
      <w:pPr>
        <w:numPr>
          <w:ilvl w:val="0"/>
          <w:numId w:val="6"/>
        </w:numPr>
        <w:spacing w:after="0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>Handled the tasks of interviewing and training of new staff and intern students under PT department.</w:t>
      </w:r>
    </w:p>
    <w:p w:rsidR="0054618B" w:rsidRPr="00AB0A91" w:rsidRDefault="0054618B" w:rsidP="00AB0A91">
      <w:pPr>
        <w:spacing w:after="0"/>
        <w:rPr>
          <w:rFonts w:eastAsia="Calibri" w:cs="Calibri"/>
          <w:szCs w:val="20"/>
        </w:rPr>
      </w:pPr>
    </w:p>
    <w:p w:rsidR="008444F5" w:rsidRPr="00AB0A91" w:rsidRDefault="004E0856" w:rsidP="007B1DFC">
      <w:pPr>
        <w:pStyle w:val="ListParagraph"/>
        <w:numPr>
          <w:ilvl w:val="0"/>
          <w:numId w:val="22"/>
        </w:numPr>
        <w:shd w:val="clear" w:color="auto" w:fill="C6D9F1" w:themeFill="text2" w:themeFillTint="33"/>
        <w:tabs>
          <w:tab w:val="left" w:pos="540"/>
        </w:tabs>
        <w:ind w:left="360"/>
        <w:rPr>
          <w:rFonts w:asciiTheme="minorHAnsi" w:eastAsiaTheme="minorEastAsia" w:hAnsiTheme="minorHAnsi" w:cstheme="minorHAnsi"/>
          <w:b/>
          <w:bCs/>
          <w:szCs w:val="20"/>
        </w:rPr>
      </w:pPr>
      <w:r>
        <w:rPr>
          <w:rFonts w:asciiTheme="minorHAnsi" w:eastAsiaTheme="minorEastAsia" w:hAnsiTheme="minorHAnsi" w:cstheme="minorHAnsi"/>
          <w:b/>
          <w:bCs/>
          <w:szCs w:val="20"/>
        </w:rPr>
        <w:t xml:space="preserve">Sahara Life Care </w:t>
      </w:r>
      <w:r w:rsidR="008444F5" w:rsidRPr="00AB0A91">
        <w:rPr>
          <w:rFonts w:asciiTheme="minorHAnsi" w:eastAsiaTheme="minorEastAsia" w:hAnsiTheme="minorHAnsi" w:cstheme="minorHAnsi"/>
          <w:b/>
          <w:bCs/>
          <w:szCs w:val="20"/>
        </w:rPr>
        <w:t>Hospital,</w:t>
      </w:r>
      <w:r w:rsidR="00F86AC6" w:rsidRPr="00AB0A91">
        <w:rPr>
          <w:rFonts w:asciiTheme="minorHAnsi" w:eastAsiaTheme="minorEastAsia" w:hAnsiTheme="minorHAnsi" w:cstheme="minorHAnsi"/>
          <w:b/>
          <w:bCs/>
          <w:szCs w:val="20"/>
        </w:rPr>
        <w:t xml:space="preserve"> Akola, Maharashtra</w:t>
      </w:r>
      <w:r w:rsidR="00C90FDB" w:rsidRPr="00AB0A91">
        <w:rPr>
          <w:rFonts w:asciiTheme="minorHAnsi" w:eastAsiaTheme="minorEastAsia" w:hAnsiTheme="minorHAnsi" w:cstheme="minorHAnsi"/>
          <w:b/>
          <w:bCs/>
          <w:szCs w:val="20"/>
        </w:rPr>
        <w:t>, India</w:t>
      </w:r>
    </w:p>
    <w:p w:rsidR="007A591D" w:rsidRPr="007A591D" w:rsidRDefault="007A591D" w:rsidP="007A591D">
      <w:pPr>
        <w:spacing w:after="0"/>
        <w:rPr>
          <w:rFonts w:eastAsia="Calibri" w:cs="Calibri"/>
          <w:b/>
          <w:szCs w:val="20"/>
          <w:u w:val="single"/>
        </w:rPr>
      </w:pPr>
      <w:r w:rsidRPr="007A591D">
        <w:rPr>
          <w:rFonts w:eastAsia="Calibri" w:cs="Calibri"/>
          <w:b/>
          <w:szCs w:val="20"/>
          <w:u w:val="single"/>
        </w:rPr>
        <w:t>Clinical Physiotherapist</w:t>
      </w:r>
    </w:p>
    <w:p w:rsidR="0054618B" w:rsidRPr="00AB0A91" w:rsidRDefault="004E0856" w:rsidP="00AB0A91">
      <w:pPr>
        <w:spacing w:after="0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(Duration : 14</w:t>
      </w:r>
      <w:r w:rsidR="004E55BA" w:rsidRPr="00AB0A91">
        <w:rPr>
          <w:rFonts w:eastAsia="Calibri" w:cs="Calibri"/>
          <w:szCs w:val="20"/>
        </w:rPr>
        <w:t xml:space="preserve"> Months)</w:t>
      </w:r>
    </w:p>
    <w:p w:rsidR="0054618B" w:rsidRPr="00A73903" w:rsidRDefault="0054618B" w:rsidP="00AB0A91">
      <w:pPr>
        <w:tabs>
          <w:tab w:val="left" w:pos="720"/>
        </w:tabs>
        <w:spacing w:after="0"/>
        <w:rPr>
          <w:rFonts w:eastAsia="Calibri" w:cs="Calibri"/>
          <w:b/>
          <w:sz w:val="16"/>
          <w:szCs w:val="16"/>
          <w:u w:val="single"/>
          <w:shd w:val="clear" w:color="auto" w:fill="FFFFFF"/>
        </w:rPr>
      </w:pPr>
    </w:p>
    <w:p w:rsidR="0054618B" w:rsidRPr="00AB0A91" w:rsidRDefault="004E55BA" w:rsidP="00A4380F">
      <w:pPr>
        <w:numPr>
          <w:ilvl w:val="0"/>
          <w:numId w:val="6"/>
        </w:numPr>
        <w:spacing w:after="0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>Management and planning of department expenses and new staff recruitment procedures with hospital administration staff.</w:t>
      </w:r>
    </w:p>
    <w:p w:rsidR="0054618B" w:rsidRPr="00AB0A91" w:rsidRDefault="004E55BA" w:rsidP="00A4380F">
      <w:pPr>
        <w:numPr>
          <w:ilvl w:val="0"/>
          <w:numId w:val="6"/>
        </w:numPr>
        <w:spacing w:after="0"/>
        <w:ind w:left="360" w:hanging="360"/>
        <w:rPr>
          <w:rFonts w:eastAsia="Calibri" w:cs="Calibri"/>
          <w:szCs w:val="20"/>
          <w:shd w:val="clear" w:color="auto" w:fill="FFFFFF"/>
        </w:rPr>
      </w:pPr>
      <w:r w:rsidRPr="00AB0A91">
        <w:rPr>
          <w:rFonts w:eastAsia="Calibri" w:cs="Calibri"/>
          <w:szCs w:val="20"/>
          <w:shd w:val="clear" w:color="auto" w:fill="FFFFFF"/>
        </w:rPr>
        <w:t>Performed other administrative tasks as per requirements.</w:t>
      </w:r>
    </w:p>
    <w:p w:rsidR="00A4380F" w:rsidRDefault="00A4380F">
      <w:pPr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br w:type="page"/>
      </w:r>
    </w:p>
    <w:p w:rsidR="0054618B" w:rsidRPr="00064BB5" w:rsidRDefault="004E55BA" w:rsidP="00064BB5">
      <w:pPr>
        <w:shd w:val="clear" w:color="auto" w:fill="C6D9F1" w:themeFill="text2" w:themeFillTint="33"/>
        <w:spacing w:after="0"/>
        <w:rPr>
          <w:rFonts w:eastAsia="Calibri" w:cs="Calibri"/>
          <w:b/>
          <w:sz w:val="24"/>
          <w:szCs w:val="20"/>
          <w:shd w:val="clear" w:color="auto" w:fill="B4C6E7"/>
        </w:rPr>
      </w:pPr>
      <w:r w:rsidRPr="00064BB5">
        <w:rPr>
          <w:rFonts w:eastAsia="Calibri" w:cs="Calibri"/>
          <w:b/>
          <w:sz w:val="24"/>
          <w:szCs w:val="20"/>
          <w:shd w:val="clear" w:color="auto" w:fill="B4C6E7"/>
        </w:rPr>
        <w:lastRenderedPageBreak/>
        <w:t>EDUCATION/ TRAINING</w:t>
      </w:r>
    </w:p>
    <w:p w:rsidR="0054618B" w:rsidRPr="00AB0A91" w:rsidRDefault="004E55BA" w:rsidP="00AB0A91">
      <w:pPr>
        <w:spacing w:after="0"/>
        <w:rPr>
          <w:rFonts w:eastAsia="Calibri" w:cs="Calibri"/>
          <w:szCs w:val="20"/>
        </w:rPr>
      </w:pPr>
      <w:r w:rsidRPr="00AB0A91">
        <w:rPr>
          <w:rFonts w:eastAsia="Calibri" w:cs="Calibri"/>
          <w:szCs w:val="20"/>
        </w:rPr>
        <w:tab/>
      </w:r>
    </w:p>
    <w:tbl>
      <w:tblPr>
        <w:tblW w:w="0" w:type="auto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960"/>
        <w:gridCol w:w="1080"/>
        <w:gridCol w:w="1035"/>
      </w:tblGrid>
      <w:tr w:rsidR="0054618B" w:rsidRPr="00AB0A91" w:rsidTr="00462F0C">
        <w:trPr>
          <w:trHeight w:val="32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54618B" w:rsidRPr="00AB0A91" w:rsidRDefault="004E55BA" w:rsidP="00AB0A91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 w:rsidRPr="00AB0A91">
              <w:rPr>
                <w:rFonts w:eastAsia="Calibri" w:cs="Calibri"/>
                <w:b/>
                <w:szCs w:val="20"/>
              </w:rPr>
              <w:t>Course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54618B" w:rsidRPr="00AB0A91" w:rsidRDefault="004E55BA" w:rsidP="00AB0A91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 w:rsidRPr="00AB0A91">
              <w:rPr>
                <w:rFonts w:eastAsia="Calibri" w:cs="Calibri"/>
                <w:b/>
                <w:szCs w:val="20"/>
              </w:rPr>
              <w:t>Institution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54618B" w:rsidRPr="00AB0A91" w:rsidRDefault="004E55BA" w:rsidP="00AB0A91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 w:rsidRPr="00AB0A91">
              <w:rPr>
                <w:rFonts w:eastAsia="Calibri" w:cs="Calibri"/>
                <w:b/>
                <w:szCs w:val="20"/>
              </w:rPr>
              <w:t>Year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54618B" w:rsidRPr="00AB0A91" w:rsidRDefault="004E55BA" w:rsidP="00AB0A91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 w:rsidRPr="00AB0A91">
              <w:rPr>
                <w:rFonts w:eastAsia="Calibri" w:cs="Calibri"/>
                <w:b/>
                <w:szCs w:val="20"/>
              </w:rPr>
              <w:t>Attempt</w:t>
            </w:r>
          </w:p>
        </w:tc>
      </w:tr>
      <w:tr w:rsidR="00C04F6A" w:rsidRPr="00AB0A91" w:rsidTr="00462F0C">
        <w:trPr>
          <w:trHeight w:val="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4F6A" w:rsidRPr="00A4380F" w:rsidRDefault="00C04F6A" w:rsidP="00142FAF">
            <w:pPr>
              <w:spacing w:after="0"/>
              <w:rPr>
                <w:rFonts w:eastAsia="Calibri" w:cs="Calibri"/>
                <w:b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 xml:space="preserve">MS Office </w:t>
            </w:r>
            <w:r w:rsidR="00162EC0" w:rsidRPr="00A4380F">
              <w:rPr>
                <w:rFonts w:eastAsia="Calibri" w:cs="Calibri"/>
                <w:sz w:val="20"/>
                <w:szCs w:val="18"/>
              </w:rPr>
              <w:t>–</w:t>
            </w:r>
            <w:r w:rsidRPr="00A4380F">
              <w:rPr>
                <w:rFonts w:eastAsia="Calibri" w:cs="Calibri"/>
                <w:sz w:val="20"/>
                <w:szCs w:val="18"/>
              </w:rPr>
              <w:t xml:space="preserve"> </w:t>
            </w:r>
            <w:r w:rsidRPr="00A4380F">
              <w:rPr>
                <w:rFonts w:eastAsia="Calibri" w:cs="Calibri"/>
                <w:b/>
                <w:sz w:val="20"/>
                <w:szCs w:val="18"/>
              </w:rPr>
              <w:t>ADVANCED</w:t>
            </w:r>
            <w:r w:rsidR="00162EC0" w:rsidRPr="00A4380F">
              <w:rPr>
                <w:rFonts w:eastAsia="Calibri" w:cs="Calibri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4F6A" w:rsidRPr="00A4380F" w:rsidRDefault="00EE650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Knowledge and Human Development Authority, Government of Dubai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4F6A" w:rsidRPr="00A4380F" w:rsidRDefault="00EE650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2015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4F6A" w:rsidRPr="00A4380F" w:rsidRDefault="00EE650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First</w:t>
            </w:r>
          </w:p>
        </w:tc>
      </w:tr>
      <w:tr w:rsidR="0054618B" w:rsidRPr="00AB0A91" w:rsidTr="00462F0C">
        <w:trPr>
          <w:trHeight w:val="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 xml:space="preserve">Internal Assessor’s Training on </w:t>
            </w:r>
            <w:r w:rsidRPr="00462F0C">
              <w:rPr>
                <w:rFonts w:eastAsia="Calibri" w:cs="Calibri"/>
                <w:b/>
                <w:bCs/>
                <w:sz w:val="20"/>
                <w:szCs w:val="18"/>
              </w:rPr>
              <w:t>National Quality Assurance Standards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Ministry of Health  Family Welfare,</w:t>
            </w:r>
          </w:p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Govt. of India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2014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First</w:t>
            </w:r>
          </w:p>
        </w:tc>
      </w:tr>
      <w:tr w:rsidR="0054618B" w:rsidRPr="00AB0A91" w:rsidTr="00462F0C">
        <w:trPr>
          <w:trHeight w:val="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462F0C">
              <w:rPr>
                <w:rFonts w:eastAsia="Calibri" w:cs="Calibri"/>
                <w:b/>
                <w:bCs/>
                <w:sz w:val="20"/>
                <w:szCs w:val="18"/>
              </w:rPr>
              <w:t>Six Sigma - Green Belt</w:t>
            </w:r>
            <w:r w:rsidRPr="00A4380F">
              <w:rPr>
                <w:rFonts w:eastAsia="Calibri" w:cs="Calibri"/>
                <w:sz w:val="20"/>
                <w:szCs w:val="18"/>
              </w:rPr>
              <w:t xml:space="preserve"> Program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KPMG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2014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First</w:t>
            </w:r>
          </w:p>
        </w:tc>
      </w:tr>
      <w:tr w:rsidR="0054618B" w:rsidRPr="00AB0A91" w:rsidTr="00462F0C">
        <w:trPr>
          <w:trHeight w:val="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Post Graduate Diploma</w:t>
            </w:r>
          </w:p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in Hospital and Health Management</w:t>
            </w:r>
          </w:p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(</w:t>
            </w:r>
            <w:r w:rsidRPr="00462F0C">
              <w:rPr>
                <w:rFonts w:eastAsia="Calibri" w:cs="Calibri"/>
                <w:b/>
                <w:bCs/>
                <w:sz w:val="20"/>
                <w:szCs w:val="18"/>
              </w:rPr>
              <w:t>PGDHM</w:t>
            </w:r>
            <w:r w:rsidRPr="00A4380F">
              <w:rPr>
                <w:rFonts w:eastAsia="Calibri" w:cs="Calibri"/>
                <w:sz w:val="20"/>
                <w:szCs w:val="18"/>
              </w:rPr>
              <w:t>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Institute of Health Management Research,</w:t>
            </w:r>
          </w:p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Jaipur, Rajasthan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2012-2014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First</w:t>
            </w:r>
          </w:p>
        </w:tc>
      </w:tr>
      <w:tr w:rsidR="0054618B" w:rsidRPr="00AB0A91" w:rsidTr="00462F0C">
        <w:trPr>
          <w:trHeight w:val="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Bachelor of Physiotherapy</w:t>
            </w:r>
          </w:p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(</w:t>
            </w:r>
            <w:r w:rsidRPr="00462F0C">
              <w:rPr>
                <w:rFonts w:eastAsia="Calibri" w:cs="Calibri"/>
                <w:b/>
                <w:bCs/>
                <w:sz w:val="20"/>
                <w:szCs w:val="18"/>
              </w:rPr>
              <w:t>BPT</w:t>
            </w:r>
            <w:r w:rsidRPr="00A4380F">
              <w:rPr>
                <w:rFonts w:eastAsia="Calibri" w:cs="Calibri"/>
                <w:sz w:val="20"/>
                <w:szCs w:val="18"/>
              </w:rPr>
              <w:t>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Rajiv Gandhi University of Health Sciences,</w:t>
            </w:r>
          </w:p>
          <w:p w:rsidR="0054618B" w:rsidRPr="00A4380F" w:rsidRDefault="004E55BA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Bangalore, Karnataka.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2005-2009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18B" w:rsidRPr="00A4380F" w:rsidRDefault="004E55BA" w:rsidP="00AB0A91">
            <w:pPr>
              <w:spacing w:after="0"/>
              <w:jc w:val="center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First</w:t>
            </w:r>
          </w:p>
        </w:tc>
      </w:tr>
    </w:tbl>
    <w:p w:rsidR="0054618B" w:rsidRPr="00AB0A91" w:rsidRDefault="0054618B" w:rsidP="00AB0A91">
      <w:pPr>
        <w:spacing w:after="0" w:line="259" w:lineRule="auto"/>
        <w:rPr>
          <w:rFonts w:eastAsia="Calibri" w:cs="Calibri"/>
          <w:szCs w:val="20"/>
        </w:rPr>
      </w:pPr>
    </w:p>
    <w:p w:rsidR="0054618B" w:rsidRPr="00064BB5" w:rsidRDefault="00064BB5" w:rsidP="00064BB5">
      <w:pPr>
        <w:shd w:val="clear" w:color="auto" w:fill="C6D9F1" w:themeFill="text2" w:themeFillTint="33"/>
        <w:spacing w:after="0"/>
        <w:rPr>
          <w:rFonts w:eastAsia="Calibri" w:cs="Calibri"/>
          <w:b/>
          <w:sz w:val="24"/>
          <w:szCs w:val="20"/>
          <w:shd w:val="clear" w:color="auto" w:fill="B4C6E7"/>
        </w:rPr>
      </w:pPr>
      <w:r w:rsidRPr="00064BB5">
        <w:rPr>
          <w:rFonts w:eastAsia="Calibri" w:cs="Calibri"/>
          <w:b/>
          <w:sz w:val="24"/>
          <w:szCs w:val="20"/>
          <w:shd w:val="clear" w:color="auto" w:fill="B4C6E7"/>
        </w:rPr>
        <w:t>PROJECTS, INTERNSHIPS</w:t>
      </w:r>
    </w:p>
    <w:p w:rsidR="00142FAF" w:rsidRDefault="00142FAF" w:rsidP="00AB0A91">
      <w:pPr>
        <w:spacing w:after="0"/>
        <w:rPr>
          <w:rFonts w:eastAsia="Calibri" w:cs="Calibri"/>
          <w:b/>
          <w:szCs w:val="20"/>
          <w:shd w:val="clear" w:color="auto" w:fill="B4C6E7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098"/>
        <w:gridCol w:w="1768"/>
        <w:gridCol w:w="2504"/>
      </w:tblGrid>
      <w:tr w:rsidR="00376D14" w:rsidRPr="00AB0A91" w:rsidTr="003060F3">
        <w:trPr>
          <w:trHeight w:val="32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76D14" w:rsidRDefault="00376D14" w:rsidP="00446E18">
            <w:pPr>
              <w:spacing w:after="0"/>
              <w:jc w:val="center"/>
              <w:rPr>
                <w:rFonts w:eastAsia="Calibri" w:cs="Calibri"/>
                <w:b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Year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376D14" w:rsidRPr="00AB0A91" w:rsidRDefault="00376D14" w:rsidP="00446E18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Title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376D14" w:rsidRPr="00AB0A91" w:rsidRDefault="00376D14" w:rsidP="00446E18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Type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376D14" w:rsidRPr="00AB0A91" w:rsidRDefault="00376D14" w:rsidP="00446E18">
            <w:pPr>
              <w:spacing w:after="0"/>
              <w:jc w:val="center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Institution</w:t>
            </w:r>
          </w:p>
        </w:tc>
      </w:tr>
      <w:tr w:rsidR="00376D14" w:rsidRPr="00AB0A91" w:rsidTr="00A4380F">
        <w:trPr>
          <w:trHeight w:val="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76D14" w:rsidRPr="00A4380F" w:rsidRDefault="00376D14" w:rsidP="003060F3">
            <w:pPr>
              <w:spacing w:after="0"/>
              <w:ind w:left="170"/>
              <w:jc w:val="center"/>
              <w:rPr>
                <w:rFonts w:eastAsia="Calibri" w:cs="Calibri"/>
                <w:b/>
                <w:sz w:val="20"/>
                <w:szCs w:val="18"/>
              </w:rPr>
            </w:pPr>
            <w:r w:rsidRPr="00A4380F">
              <w:rPr>
                <w:rFonts w:eastAsia="Calibri" w:cs="Calibri"/>
                <w:b/>
                <w:sz w:val="20"/>
                <w:szCs w:val="18"/>
              </w:rPr>
              <w:t>2014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6D14" w:rsidRPr="00A4380F" w:rsidRDefault="00376D14" w:rsidP="00446E18">
            <w:pPr>
              <w:numPr>
                <w:ilvl w:val="0"/>
                <w:numId w:val="11"/>
              </w:numPr>
              <w:spacing w:after="0"/>
              <w:ind w:left="342" w:hanging="36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 xml:space="preserve">Assessment of </w:t>
            </w:r>
            <w:r w:rsidRPr="00A4380F">
              <w:rPr>
                <w:rFonts w:eastAsia="Calibri" w:cs="Calibri"/>
                <w:b/>
                <w:sz w:val="20"/>
                <w:szCs w:val="18"/>
              </w:rPr>
              <w:t>Janani Shishu Suraksha Karyakram</w:t>
            </w:r>
            <w:r w:rsidRPr="00A4380F">
              <w:rPr>
                <w:rFonts w:eastAsia="Calibri" w:cs="Calibri"/>
                <w:sz w:val="20"/>
                <w:szCs w:val="18"/>
              </w:rPr>
              <w:t xml:space="preserve"> (Moth</w:t>
            </w:r>
            <w:r w:rsidR="00A4380F" w:rsidRPr="00A4380F">
              <w:rPr>
                <w:rFonts w:eastAsia="Calibri" w:cs="Calibri"/>
                <w:sz w:val="20"/>
                <w:szCs w:val="18"/>
              </w:rPr>
              <w:t>er &amp; Child Health Care Program</w:t>
            </w:r>
            <w:r w:rsidRPr="00A4380F">
              <w:rPr>
                <w:rFonts w:eastAsia="Calibri" w:cs="Calibri"/>
                <w:sz w:val="20"/>
                <w:szCs w:val="18"/>
              </w:rPr>
              <w:t>)</w:t>
            </w:r>
          </w:p>
          <w:p w:rsidR="00376D14" w:rsidRPr="00A4380F" w:rsidRDefault="00376D14" w:rsidP="00446E18">
            <w:pPr>
              <w:numPr>
                <w:ilvl w:val="0"/>
                <w:numId w:val="11"/>
              </w:numPr>
              <w:spacing w:after="0"/>
              <w:ind w:left="342" w:hanging="36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“</w:t>
            </w:r>
            <w:r w:rsidRPr="00A4380F">
              <w:rPr>
                <w:rFonts w:eastAsia="Calibri" w:cs="Calibri"/>
                <w:b/>
                <w:sz w:val="20"/>
                <w:szCs w:val="18"/>
              </w:rPr>
              <w:t>Functioning of Rural Health Mission</w:t>
            </w:r>
            <w:r w:rsidRPr="00A4380F">
              <w:rPr>
                <w:rFonts w:eastAsia="Calibri" w:cs="Calibri"/>
                <w:sz w:val="20"/>
                <w:szCs w:val="18"/>
              </w:rPr>
              <w:t>” (NRHM)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6D14" w:rsidRPr="00A4380F" w:rsidRDefault="00376D14" w:rsidP="00446E18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MBA-Summer Training Project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6D14" w:rsidRPr="00A4380F" w:rsidRDefault="00376D14" w:rsidP="00446E18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National Rural Health Mission, Mumbai</w:t>
            </w:r>
          </w:p>
        </w:tc>
      </w:tr>
      <w:tr w:rsidR="00376D14" w:rsidRPr="00AB0A91" w:rsidTr="00A4380F">
        <w:trPr>
          <w:trHeight w:val="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76D14" w:rsidRPr="00A4380F" w:rsidRDefault="00376D14" w:rsidP="003060F3">
            <w:pPr>
              <w:spacing w:after="0"/>
              <w:ind w:left="170"/>
              <w:jc w:val="center"/>
              <w:rPr>
                <w:rFonts w:eastAsia="Calibri" w:cs="Calibri"/>
                <w:b/>
                <w:sz w:val="20"/>
                <w:szCs w:val="18"/>
              </w:rPr>
            </w:pPr>
            <w:r w:rsidRPr="00A4380F">
              <w:rPr>
                <w:rFonts w:eastAsia="Calibri" w:cs="Calibri"/>
                <w:b/>
                <w:sz w:val="20"/>
                <w:szCs w:val="18"/>
              </w:rPr>
              <w:t>2013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6D14" w:rsidRPr="00A4380F" w:rsidRDefault="00376D14" w:rsidP="00142FAF">
            <w:pPr>
              <w:spacing w:after="0"/>
              <w:rPr>
                <w:rFonts w:eastAsia="Calibri" w:cs="Calibri"/>
                <w:b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To Ensure “S</w:t>
            </w:r>
            <w:r w:rsidRPr="00A4380F">
              <w:rPr>
                <w:rFonts w:eastAsia="Calibri" w:cs="Calibri"/>
                <w:b/>
                <w:sz w:val="20"/>
                <w:szCs w:val="18"/>
              </w:rPr>
              <w:t>afe Biomedical Waste Management</w:t>
            </w:r>
            <w:r w:rsidRPr="00A4380F">
              <w:rPr>
                <w:rFonts w:eastAsia="Calibri" w:cs="Calibri"/>
                <w:sz w:val="20"/>
                <w:szCs w:val="18"/>
              </w:rPr>
              <w:t>” Of the Hospital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6D14" w:rsidRPr="00A4380F" w:rsidRDefault="00376D14" w:rsidP="00142FAF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Dissertation Project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6D14" w:rsidRPr="00A4380F" w:rsidRDefault="00376D14" w:rsidP="00E4086A">
            <w:pPr>
              <w:spacing w:after="0"/>
              <w:rPr>
                <w:rFonts w:eastAsia="Calibri" w:cs="Calibri"/>
                <w:sz w:val="20"/>
                <w:szCs w:val="18"/>
              </w:rPr>
            </w:pPr>
            <w:r w:rsidRPr="00A4380F">
              <w:rPr>
                <w:rFonts w:eastAsia="Calibri" w:cs="Calibri"/>
                <w:sz w:val="20"/>
                <w:szCs w:val="18"/>
              </w:rPr>
              <w:t>Civil Hospital, Gujarat</w:t>
            </w:r>
          </w:p>
        </w:tc>
      </w:tr>
    </w:tbl>
    <w:p w:rsidR="00142FAF" w:rsidRPr="00AB0A91" w:rsidRDefault="00142FAF" w:rsidP="00AB0A91">
      <w:pPr>
        <w:spacing w:after="0"/>
        <w:rPr>
          <w:rFonts w:eastAsia="Calibri" w:cs="Calibri"/>
          <w:b/>
          <w:szCs w:val="20"/>
          <w:shd w:val="clear" w:color="auto" w:fill="B4C6E7"/>
        </w:rPr>
      </w:pPr>
    </w:p>
    <w:p w:rsidR="0054618B" w:rsidRPr="00AB0A91" w:rsidRDefault="0054618B" w:rsidP="00AB0A91">
      <w:pPr>
        <w:spacing w:after="0"/>
        <w:rPr>
          <w:rFonts w:eastAsia="Calibri" w:cs="Calibri"/>
          <w:szCs w:val="20"/>
        </w:rPr>
      </w:pPr>
    </w:p>
    <w:p w:rsidR="0054618B" w:rsidRPr="00064BB5" w:rsidRDefault="004E55BA" w:rsidP="00064BB5">
      <w:pPr>
        <w:shd w:val="clear" w:color="auto" w:fill="C6D9F1" w:themeFill="text2" w:themeFillTint="33"/>
        <w:spacing w:after="0"/>
        <w:rPr>
          <w:rFonts w:eastAsia="Calibri" w:cs="Calibri"/>
          <w:b/>
          <w:sz w:val="24"/>
          <w:szCs w:val="20"/>
          <w:shd w:val="clear" w:color="auto" w:fill="B4C6E7"/>
        </w:rPr>
      </w:pPr>
      <w:r w:rsidRPr="00064BB5">
        <w:rPr>
          <w:rFonts w:eastAsia="Calibri" w:cs="Calibri"/>
          <w:b/>
          <w:sz w:val="24"/>
          <w:szCs w:val="20"/>
          <w:shd w:val="clear" w:color="auto" w:fill="B4C6E7"/>
        </w:rPr>
        <w:t>DETAILS OF PUBLICATIONS, POSTERS &amp; CONFERENCES</w:t>
      </w:r>
    </w:p>
    <w:p w:rsidR="00142FAF" w:rsidRDefault="00142FAF" w:rsidP="00AB0A91">
      <w:pPr>
        <w:spacing w:after="0"/>
        <w:rPr>
          <w:rFonts w:eastAsia="Calibri" w:cs="Calibri"/>
          <w:b/>
          <w:szCs w:val="20"/>
          <w:shd w:val="clear" w:color="auto" w:fill="B4C6E7"/>
        </w:rPr>
      </w:pPr>
    </w:p>
    <w:tbl>
      <w:tblPr>
        <w:tblStyle w:val="MediumShading2-Accent2"/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330"/>
        <w:gridCol w:w="4590"/>
      </w:tblGrid>
      <w:tr w:rsidR="00142FAF" w:rsidRPr="00282DD9" w:rsidTr="006E6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142FAF" w:rsidRPr="00282DD9" w:rsidRDefault="00142FAF" w:rsidP="00446E18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When</w:t>
            </w:r>
          </w:p>
        </w:tc>
        <w:tc>
          <w:tcPr>
            <w:tcW w:w="3330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142FAF" w:rsidRPr="00282DD9" w:rsidRDefault="00142FAF" w:rsidP="00446E18">
            <w:pPr>
              <w:tabs>
                <w:tab w:val="left" w:pos="5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Title</w:t>
            </w:r>
          </w:p>
        </w:tc>
        <w:tc>
          <w:tcPr>
            <w:tcW w:w="4590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142FAF" w:rsidRPr="00282DD9" w:rsidRDefault="00142FAF" w:rsidP="00446E18">
            <w:pPr>
              <w:tabs>
                <w:tab w:val="left" w:pos="5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Conducted By</w:t>
            </w:r>
          </w:p>
        </w:tc>
      </w:tr>
      <w:tr w:rsidR="00142FAF" w:rsidRPr="00282DD9" w:rsidTr="00A43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4380F">
              <w:rPr>
                <w:rFonts w:asciiTheme="minorHAnsi" w:hAnsiTheme="minorHAnsi" w:cstheme="minorHAnsi"/>
                <w:color w:val="auto"/>
              </w:rPr>
              <w:t>2013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380F">
              <w:rPr>
                <w:rFonts w:asciiTheme="minorHAnsi" w:hAnsiTheme="minorHAnsi" w:cstheme="minorHAnsi"/>
                <w:b/>
                <w:bCs/>
              </w:rPr>
              <w:t>Healthcare: Opportunities, Challenges &amp; Innovations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4380F">
              <w:rPr>
                <w:rFonts w:asciiTheme="minorHAnsi" w:hAnsiTheme="minorHAnsi" w:cstheme="minorHAnsi"/>
              </w:rPr>
              <w:t xml:space="preserve">Annual Conference </w:t>
            </w:r>
            <w:r w:rsidRPr="00A4380F">
              <w:rPr>
                <w:rFonts w:asciiTheme="minorHAnsi" w:hAnsiTheme="minorHAnsi" w:cstheme="minorHAnsi"/>
                <w:b/>
                <w:bCs/>
              </w:rPr>
              <w:t xml:space="preserve">PRADANYA </w:t>
            </w:r>
          </w:p>
          <w:p w:rsidR="00142FAF" w:rsidRPr="00A4380F" w:rsidRDefault="00142FAF" w:rsidP="00446E18">
            <w:pPr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4380F">
              <w:rPr>
                <w:rFonts w:asciiTheme="minorHAnsi" w:hAnsiTheme="minorHAnsi" w:cstheme="minorHAnsi"/>
              </w:rPr>
              <w:t>Jaipur, India</w:t>
            </w:r>
          </w:p>
        </w:tc>
      </w:tr>
      <w:tr w:rsidR="00142FAF" w:rsidRPr="00282DD9" w:rsidTr="00A4380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4380F">
              <w:rPr>
                <w:rFonts w:asciiTheme="minorHAnsi" w:hAnsiTheme="minorHAnsi" w:cstheme="minorHAnsi"/>
                <w:color w:val="auto"/>
              </w:rPr>
              <w:t>2013</w:t>
            </w:r>
          </w:p>
        </w:tc>
        <w:tc>
          <w:tcPr>
            <w:tcW w:w="33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380F">
              <w:rPr>
                <w:rFonts w:asciiTheme="minorHAnsi" w:hAnsiTheme="minorHAnsi" w:cstheme="minorHAnsi"/>
                <w:b/>
                <w:bCs/>
              </w:rPr>
              <w:t>Lean Healthcare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380F">
              <w:rPr>
                <w:rFonts w:asciiTheme="minorHAnsi" w:hAnsiTheme="minorHAnsi" w:cstheme="minorHAnsi"/>
              </w:rPr>
              <w:t>The MHA Training Company</w:t>
            </w:r>
          </w:p>
          <w:p w:rsidR="00142FAF" w:rsidRPr="00A4380F" w:rsidRDefault="00142FAF" w:rsidP="00446E18">
            <w:pPr>
              <w:tabs>
                <w:tab w:val="left" w:pos="5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380F">
              <w:rPr>
                <w:rFonts w:asciiTheme="minorHAnsi" w:hAnsiTheme="minorHAnsi" w:cstheme="minorHAnsi"/>
              </w:rPr>
              <w:t>Jaipur, India</w:t>
            </w:r>
          </w:p>
        </w:tc>
      </w:tr>
      <w:tr w:rsidR="00142FAF" w:rsidRPr="00282DD9" w:rsidTr="00A43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4380F">
              <w:rPr>
                <w:rFonts w:asciiTheme="minorHAnsi" w:hAnsiTheme="minorHAnsi" w:cstheme="minorHAnsi"/>
                <w:color w:val="auto"/>
              </w:rPr>
              <w:t>2014</w:t>
            </w:r>
          </w:p>
        </w:tc>
        <w:tc>
          <w:tcPr>
            <w:tcW w:w="33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380F">
              <w:rPr>
                <w:rFonts w:asciiTheme="minorHAnsi" w:hAnsiTheme="minorHAnsi" w:cstheme="minorHAnsi"/>
                <w:b/>
                <w:bCs/>
              </w:rPr>
              <w:t>Sustainable Quality Healthcare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380F">
              <w:rPr>
                <w:rFonts w:asciiTheme="minorHAnsi" w:hAnsiTheme="minorHAnsi" w:cstheme="minorHAnsi"/>
              </w:rPr>
              <w:t xml:space="preserve">Federation of Indian Chambers of Commerce and Industry, </w:t>
            </w:r>
            <w:r w:rsidRPr="00A4380F">
              <w:rPr>
                <w:rFonts w:asciiTheme="minorHAnsi" w:hAnsiTheme="minorHAnsi" w:cstheme="minorHAnsi"/>
                <w:b/>
                <w:bCs/>
              </w:rPr>
              <w:t>FICCI Heal</w:t>
            </w:r>
            <w:r w:rsidRPr="00A4380F">
              <w:rPr>
                <w:rFonts w:asciiTheme="minorHAnsi" w:hAnsiTheme="minorHAnsi" w:cstheme="minorHAnsi"/>
              </w:rPr>
              <w:t>, New Delhi, India</w:t>
            </w:r>
          </w:p>
        </w:tc>
      </w:tr>
      <w:tr w:rsidR="00142FAF" w:rsidRPr="00282DD9" w:rsidTr="00A4380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A4380F">
              <w:rPr>
                <w:rFonts w:asciiTheme="minorHAnsi" w:hAnsiTheme="minorHAnsi" w:cstheme="minorHAnsi"/>
                <w:color w:val="auto"/>
              </w:rPr>
              <w:t>2012</w:t>
            </w:r>
          </w:p>
        </w:tc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tabs>
                <w:tab w:val="left" w:pos="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4380F">
              <w:rPr>
                <w:rFonts w:asciiTheme="minorHAnsi" w:hAnsiTheme="minorHAnsi" w:cstheme="minorHAnsi"/>
                <w:b/>
                <w:bCs/>
              </w:rPr>
              <w:t>Healthcare Market</w:t>
            </w:r>
            <w:r w:rsidRPr="00A4380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2FAF" w:rsidRPr="00A4380F" w:rsidRDefault="00142FAF" w:rsidP="00446E18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4380F">
              <w:rPr>
                <w:rFonts w:asciiTheme="minorHAnsi" w:hAnsiTheme="minorHAnsi" w:cstheme="minorHAnsi"/>
              </w:rPr>
              <w:t xml:space="preserve">Annual Conference </w:t>
            </w:r>
            <w:r w:rsidRPr="00A4380F">
              <w:rPr>
                <w:rFonts w:asciiTheme="minorHAnsi" w:hAnsiTheme="minorHAnsi" w:cstheme="minorHAnsi"/>
                <w:b/>
                <w:bCs/>
              </w:rPr>
              <w:t xml:space="preserve">PRADANYA </w:t>
            </w:r>
          </w:p>
          <w:p w:rsidR="00142FAF" w:rsidRPr="00A4380F" w:rsidRDefault="00142FAF" w:rsidP="00446E18">
            <w:pPr>
              <w:tabs>
                <w:tab w:val="left" w:pos="5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4380F">
              <w:rPr>
                <w:rFonts w:asciiTheme="minorHAnsi" w:hAnsiTheme="minorHAnsi" w:cstheme="minorHAnsi"/>
              </w:rPr>
              <w:t>Jaipur, India</w:t>
            </w:r>
          </w:p>
        </w:tc>
      </w:tr>
    </w:tbl>
    <w:p w:rsidR="00142FAF" w:rsidRPr="00AB0A91" w:rsidRDefault="00142FAF" w:rsidP="00AB0A91">
      <w:pPr>
        <w:spacing w:after="0"/>
        <w:rPr>
          <w:rFonts w:eastAsia="Calibri" w:cs="Calibri"/>
          <w:b/>
          <w:szCs w:val="20"/>
          <w:shd w:val="clear" w:color="auto" w:fill="B4C6E7"/>
        </w:rPr>
      </w:pPr>
    </w:p>
    <w:p w:rsidR="0054618B" w:rsidRPr="00AB0A91" w:rsidRDefault="0054618B" w:rsidP="00AB0A91">
      <w:pPr>
        <w:spacing w:after="0"/>
        <w:rPr>
          <w:rFonts w:eastAsia="Calibri" w:cs="Calibri"/>
          <w:b/>
          <w:szCs w:val="20"/>
          <w:u w:val="single"/>
        </w:rPr>
      </w:pPr>
    </w:p>
    <w:p w:rsidR="0054618B" w:rsidRPr="00064BB5" w:rsidRDefault="004E55BA" w:rsidP="00064BB5">
      <w:pPr>
        <w:shd w:val="clear" w:color="auto" w:fill="C6D9F1" w:themeFill="text2" w:themeFillTint="33"/>
        <w:spacing w:after="0"/>
        <w:rPr>
          <w:rFonts w:eastAsia="Calibri" w:cs="Calibri"/>
          <w:b/>
          <w:sz w:val="24"/>
          <w:szCs w:val="20"/>
          <w:shd w:val="clear" w:color="auto" w:fill="B4C6E7"/>
        </w:rPr>
      </w:pPr>
      <w:r w:rsidRPr="00064BB5">
        <w:rPr>
          <w:rFonts w:eastAsia="Calibri" w:cs="Calibri"/>
          <w:b/>
          <w:sz w:val="24"/>
          <w:szCs w:val="20"/>
          <w:shd w:val="clear" w:color="auto" w:fill="B4C6E7"/>
        </w:rPr>
        <w:t>REFERENCES</w:t>
      </w:r>
    </w:p>
    <w:p w:rsidR="0054618B" w:rsidRPr="00AB0A91" w:rsidRDefault="004E55BA" w:rsidP="00AB0A91">
      <w:pPr>
        <w:spacing w:after="0"/>
        <w:rPr>
          <w:rFonts w:eastAsia="Calibri" w:cs="Calibri"/>
          <w:szCs w:val="20"/>
        </w:rPr>
      </w:pPr>
      <w:r w:rsidRPr="00AB0A91">
        <w:rPr>
          <w:rFonts w:eastAsia="Calibri" w:cs="Calibri"/>
          <w:szCs w:val="20"/>
        </w:rPr>
        <w:t>Will Be provided on Request</w:t>
      </w:r>
    </w:p>
    <w:p w:rsidR="0054618B" w:rsidRPr="00AB0A91" w:rsidRDefault="004E55BA" w:rsidP="00AB0A91">
      <w:pPr>
        <w:spacing w:after="0"/>
        <w:jc w:val="center"/>
        <w:rPr>
          <w:rFonts w:eastAsia="Calibri" w:cs="Calibri"/>
          <w:b/>
          <w:szCs w:val="20"/>
        </w:rPr>
      </w:pPr>
      <w:r w:rsidRPr="00AB0A91">
        <w:rPr>
          <w:rFonts w:eastAsia="Calibri" w:cs="Calibri"/>
          <w:b/>
          <w:szCs w:val="20"/>
        </w:rPr>
        <w:t>*****</w:t>
      </w:r>
    </w:p>
    <w:sectPr w:rsidR="0054618B" w:rsidRPr="00AB0A91" w:rsidSect="005D7B97">
      <w:footerReference w:type="default" r:id="rId9"/>
      <w:pgSz w:w="12240" w:h="15840"/>
      <w:pgMar w:top="72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AA" w:rsidRDefault="00BF02AA" w:rsidP="00DE3442">
      <w:pPr>
        <w:spacing w:after="0" w:line="240" w:lineRule="auto"/>
      </w:pPr>
      <w:r>
        <w:separator/>
      </w:r>
    </w:p>
  </w:endnote>
  <w:endnote w:type="continuationSeparator" w:id="0">
    <w:p w:rsidR="00BF02AA" w:rsidRDefault="00BF02AA" w:rsidP="00DE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363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5D7B97" w:rsidRDefault="005D7B97" w:rsidP="00841666">
            <w:pPr>
              <w:pStyle w:val="Footer"/>
              <w:jc w:val="cen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2"/>
              <w:gridCol w:w="3192"/>
              <w:gridCol w:w="3192"/>
            </w:tblGrid>
            <w:tr w:rsidR="005D7B97" w:rsidTr="005D7B97">
              <w:tc>
                <w:tcPr>
                  <w:tcW w:w="3192" w:type="dxa"/>
                </w:tcPr>
                <w:p w:rsidR="005D7B97" w:rsidRDefault="005D7B97" w:rsidP="00841666">
                  <w:pPr>
                    <w:pStyle w:val="Footer"/>
                    <w:jc w:val="center"/>
                  </w:pPr>
                  <w:r>
                    <w:t>Healthcare Quality Professional</w:t>
                  </w:r>
                </w:p>
              </w:tc>
              <w:tc>
                <w:tcPr>
                  <w:tcW w:w="3192" w:type="dxa"/>
                </w:tcPr>
                <w:p w:rsidR="005D7B97" w:rsidRDefault="005D7B97" w:rsidP="00841666">
                  <w:pPr>
                    <w:pStyle w:val="Footer"/>
                    <w:jc w:val="center"/>
                  </w:pPr>
                  <w:r>
                    <w:t>Harish Gawande</w:t>
                  </w:r>
                </w:p>
              </w:tc>
              <w:tc>
                <w:tcPr>
                  <w:tcW w:w="3192" w:type="dxa"/>
                </w:tcPr>
                <w:p w:rsidR="005D7B97" w:rsidRDefault="005D7B97" w:rsidP="00841666">
                  <w:pPr>
                    <w:pStyle w:val="Footer"/>
                    <w:jc w:val="center"/>
                  </w:pPr>
                  <w:r>
                    <w:t xml:space="preserve">Page </w:t>
                  </w:r>
                  <w:r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PAGE </w:instrText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970094">
                    <w:rPr>
                      <w:b/>
                      <w:noProof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NUMPAGES  </w:instrText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970094">
                    <w:rPr>
                      <w:b/>
                      <w:noProof/>
                    </w:rPr>
                    <w:t>3</w:t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DE3442" w:rsidRDefault="00BF02AA" w:rsidP="00841666">
            <w:pPr>
              <w:pStyle w:val="Footer"/>
              <w:jc w:val="center"/>
            </w:pPr>
          </w:p>
        </w:sdtContent>
      </w:sdt>
    </w:sdtContent>
  </w:sdt>
  <w:p w:rsidR="00DE3442" w:rsidRDefault="00DE3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AA" w:rsidRDefault="00BF02AA" w:rsidP="00DE3442">
      <w:pPr>
        <w:spacing w:after="0" w:line="240" w:lineRule="auto"/>
      </w:pPr>
      <w:r>
        <w:separator/>
      </w:r>
    </w:p>
  </w:footnote>
  <w:footnote w:type="continuationSeparator" w:id="0">
    <w:p w:rsidR="00BF02AA" w:rsidRDefault="00BF02AA" w:rsidP="00DE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87E"/>
    <w:multiLevelType w:val="multilevel"/>
    <w:tmpl w:val="99B8B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E5223"/>
    <w:multiLevelType w:val="multilevel"/>
    <w:tmpl w:val="8A4E3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82F82"/>
    <w:multiLevelType w:val="multilevel"/>
    <w:tmpl w:val="84123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513EE"/>
    <w:multiLevelType w:val="multilevel"/>
    <w:tmpl w:val="76FC3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B3007"/>
    <w:multiLevelType w:val="multilevel"/>
    <w:tmpl w:val="80222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70638A"/>
    <w:multiLevelType w:val="hybridMultilevel"/>
    <w:tmpl w:val="C560926A"/>
    <w:lvl w:ilvl="0" w:tplc="1BFA9C6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847D4"/>
    <w:multiLevelType w:val="multilevel"/>
    <w:tmpl w:val="B3C87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7D7E79"/>
    <w:multiLevelType w:val="multilevel"/>
    <w:tmpl w:val="9A4A7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1D6CE4"/>
    <w:multiLevelType w:val="multilevel"/>
    <w:tmpl w:val="4E4C3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F13766"/>
    <w:multiLevelType w:val="multilevel"/>
    <w:tmpl w:val="19CAD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AA7D4E"/>
    <w:multiLevelType w:val="hybridMultilevel"/>
    <w:tmpl w:val="3D3A5C68"/>
    <w:lvl w:ilvl="0" w:tplc="1BFA9C6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3C426490"/>
    <w:multiLevelType w:val="multilevel"/>
    <w:tmpl w:val="7F2EA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34CBB"/>
    <w:multiLevelType w:val="multilevel"/>
    <w:tmpl w:val="A16AF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076846"/>
    <w:multiLevelType w:val="multilevel"/>
    <w:tmpl w:val="1BE23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203C5E"/>
    <w:multiLevelType w:val="multilevel"/>
    <w:tmpl w:val="52CA6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966DB6"/>
    <w:multiLevelType w:val="multilevel"/>
    <w:tmpl w:val="4F32C5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ED48ED"/>
    <w:multiLevelType w:val="multilevel"/>
    <w:tmpl w:val="BBB6C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CD5E60"/>
    <w:multiLevelType w:val="hybridMultilevel"/>
    <w:tmpl w:val="8B5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6796"/>
    <w:multiLevelType w:val="multilevel"/>
    <w:tmpl w:val="753A9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334A60"/>
    <w:multiLevelType w:val="multilevel"/>
    <w:tmpl w:val="0D586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0A1014"/>
    <w:multiLevelType w:val="multilevel"/>
    <w:tmpl w:val="0E1E0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8B218A"/>
    <w:multiLevelType w:val="multilevel"/>
    <w:tmpl w:val="B3F0A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9"/>
  </w:num>
  <w:num w:numId="5">
    <w:abstractNumId w:val="19"/>
  </w:num>
  <w:num w:numId="6">
    <w:abstractNumId w:val="4"/>
  </w:num>
  <w:num w:numId="7">
    <w:abstractNumId w:val="20"/>
  </w:num>
  <w:num w:numId="8">
    <w:abstractNumId w:val="6"/>
  </w:num>
  <w:num w:numId="9">
    <w:abstractNumId w:val="3"/>
  </w:num>
  <w:num w:numId="10">
    <w:abstractNumId w:val="13"/>
  </w:num>
  <w:num w:numId="11">
    <w:abstractNumId w:val="1"/>
  </w:num>
  <w:num w:numId="12">
    <w:abstractNumId w:val="18"/>
  </w:num>
  <w:num w:numId="13">
    <w:abstractNumId w:val="11"/>
  </w:num>
  <w:num w:numId="14">
    <w:abstractNumId w:val="16"/>
  </w:num>
  <w:num w:numId="15">
    <w:abstractNumId w:val="15"/>
  </w:num>
  <w:num w:numId="16">
    <w:abstractNumId w:val="0"/>
  </w:num>
  <w:num w:numId="17">
    <w:abstractNumId w:val="2"/>
  </w:num>
  <w:num w:numId="18">
    <w:abstractNumId w:val="14"/>
  </w:num>
  <w:num w:numId="19">
    <w:abstractNumId w:val="12"/>
  </w:num>
  <w:num w:numId="20">
    <w:abstractNumId w:val="17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8B"/>
    <w:rsid w:val="00064BB5"/>
    <w:rsid w:val="000701A3"/>
    <w:rsid w:val="000A724F"/>
    <w:rsid w:val="00116C59"/>
    <w:rsid w:val="00142FAF"/>
    <w:rsid w:val="00162EC0"/>
    <w:rsid w:val="001E2E80"/>
    <w:rsid w:val="002A4D7F"/>
    <w:rsid w:val="002C56CA"/>
    <w:rsid w:val="003060F3"/>
    <w:rsid w:val="00376D14"/>
    <w:rsid w:val="003E0DF8"/>
    <w:rsid w:val="00462F0C"/>
    <w:rsid w:val="004A794E"/>
    <w:rsid w:val="004E0856"/>
    <w:rsid w:val="004E55BA"/>
    <w:rsid w:val="0054618B"/>
    <w:rsid w:val="00571866"/>
    <w:rsid w:val="00597C68"/>
    <w:rsid w:val="005A0BEE"/>
    <w:rsid w:val="005D7B97"/>
    <w:rsid w:val="00683CCA"/>
    <w:rsid w:val="006C2A22"/>
    <w:rsid w:val="006E65D3"/>
    <w:rsid w:val="00727EC7"/>
    <w:rsid w:val="007A591D"/>
    <w:rsid w:val="007B1DFC"/>
    <w:rsid w:val="00841666"/>
    <w:rsid w:val="00842F89"/>
    <w:rsid w:val="008444F5"/>
    <w:rsid w:val="008625F5"/>
    <w:rsid w:val="008750CD"/>
    <w:rsid w:val="00970094"/>
    <w:rsid w:val="009B11FA"/>
    <w:rsid w:val="009C0DB8"/>
    <w:rsid w:val="00A21E3A"/>
    <w:rsid w:val="00A35AD6"/>
    <w:rsid w:val="00A4380F"/>
    <w:rsid w:val="00A561E5"/>
    <w:rsid w:val="00A62503"/>
    <w:rsid w:val="00A73903"/>
    <w:rsid w:val="00A769F3"/>
    <w:rsid w:val="00AB0A91"/>
    <w:rsid w:val="00AB3E77"/>
    <w:rsid w:val="00AD0E16"/>
    <w:rsid w:val="00AE1B81"/>
    <w:rsid w:val="00B30B29"/>
    <w:rsid w:val="00B4455F"/>
    <w:rsid w:val="00BC2A22"/>
    <w:rsid w:val="00BE4B4E"/>
    <w:rsid w:val="00BF02AA"/>
    <w:rsid w:val="00BF36EE"/>
    <w:rsid w:val="00C04F6A"/>
    <w:rsid w:val="00C90FDB"/>
    <w:rsid w:val="00D64FB2"/>
    <w:rsid w:val="00D778E4"/>
    <w:rsid w:val="00DE3442"/>
    <w:rsid w:val="00E4051F"/>
    <w:rsid w:val="00E4086A"/>
    <w:rsid w:val="00E96875"/>
    <w:rsid w:val="00EB71CD"/>
    <w:rsid w:val="00EE650A"/>
    <w:rsid w:val="00F21225"/>
    <w:rsid w:val="00F3403E"/>
    <w:rsid w:val="00F86AC6"/>
    <w:rsid w:val="00F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2">
    <w:name w:val="Medium Shading 2 Accent 2"/>
    <w:basedOn w:val="TableNormal"/>
    <w:uiPriority w:val="64"/>
    <w:rsid w:val="000A724F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F21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2A4D7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442"/>
  </w:style>
  <w:style w:type="paragraph" w:styleId="Footer">
    <w:name w:val="footer"/>
    <w:basedOn w:val="Normal"/>
    <w:link w:val="FooterChar"/>
    <w:uiPriority w:val="99"/>
    <w:unhideWhenUsed/>
    <w:rsid w:val="00DE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442"/>
  </w:style>
  <w:style w:type="table" w:styleId="TableGrid">
    <w:name w:val="Table Grid"/>
    <w:basedOn w:val="TableNormal"/>
    <w:uiPriority w:val="59"/>
    <w:rsid w:val="005D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2">
    <w:name w:val="Medium Shading 2 Accent 2"/>
    <w:basedOn w:val="TableNormal"/>
    <w:uiPriority w:val="64"/>
    <w:rsid w:val="000A724F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F21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2A4D7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442"/>
  </w:style>
  <w:style w:type="paragraph" w:styleId="Footer">
    <w:name w:val="footer"/>
    <w:basedOn w:val="Normal"/>
    <w:link w:val="FooterChar"/>
    <w:uiPriority w:val="99"/>
    <w:unhideWhenUsed/>
    <w:rsid w:val="00DE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442"/>
  </w:style>
  <w:style w:type="table" w:styleId="TableGrid">
    <w:name w:val="Table Grid"/>
    <w:basedOn w:val="TableNormal"/>
    <w:uiPriority w:val="59"/>
    <w:rsid w:val="005D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gawande1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</dc:creator>
  <cp:lastModifiedBy>Kritika</cp:lastModifiedBy>
  <cp:revision>9</cp:revision>
  <cp:lastPrinted>2016-05-14T11:06:00Z</cp:lastPrinted>
  <dcterms:created xsi:type="dcterms:W3CDTF">2016-04-02T05:17:00Z</dcterms:created>
  <dcterms:modified xsi:type="dcterms:W3CDTF">2016-05-14T11:06:00Z</dcterms:modified>
</cp:coreProperties>
</file>