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D3" w:rsidRPr="009B4AF7" w:rsidRDefault="009B4AF7" w:rsidP="009B4AF7">
      <w:pPr>
        <w:jc w:val="center"/>
        <w:rPr>
          <w:b/>
          <w:sz w:val="32"/>
          <w:u w:val="single"/>
        </w:rPr>
      </w:pPr>
      <w:r w:rsidRPr="009B4AF7">
        <w:rPr>
          <w:b/>
          <w:sz w:val="32"/>
          <w:u w:val="single"/>
        </w:rPr>
        <w:t>CURRICULUM VITAE</w:t>
      </w:r>
    </w:p>
    <w:p w:rsidR="00EF7539" w:rsidRPr="00942784" w:rsidRDefault="009B4AF7" w:rsidP="00EF7539">
      <w:pPr>
        <w:rPr>
          <w:sz w:val="24"/>
          <w:szCs w:val="24"/>
        </w:rPr>
      </w:pPr>
      <w:r w:rsidRPr="00942784">
        <w:rPr>
          <w:b/>
          <w:sz w:val="24"/>
          <w:szCs w:val="24"/>
        </w:rPr>
        <w:t>DR. KRISHNA KUMAR KESHRI</w:t>
      </w:r>
      <w:r w:rsidR="00EF7539" w:rsidRPr="00942784">
        <w:rPr>
          <w:b/>
          <w:sz w:val="24"/>
          <w:szCs w:val="24"/>
        </w:rPr>
        <w:t xml:space="preserve">   </w:t>
      </w:r>
      <w:r w:rsidR="00EF7539" w:rsidRPr="00942784">
        <w:rPr>
          <w:sz w:val="24"/>
          <w:szCs w:val="24"/>
        </w:rPr>
        <w:t xml:space="preserve">                                                                    E-Mail-</w:t>
      </w:r>
      <w:hyperlink r:id="rId5" w:history="1">
        <w:r w:rsidR="00EF7539" w:rsidRPr="00942784">
          <w:rPr>
            <w:rStyle w:val="Hyperlink"/>
            <w:sz w:val="24"/>
            <w:szCs w:val="24"/>
          </w:rPr>
          <w:t>drkrris@gmail.com</w:t>
        </w:r>
      </w:hyperlink>
    </w:p>
    <w:p w:rsidR="009B4AF7" w:rsidRPr="00942784" w:rsidRDefault="00EF7539" w:rsidP="004C655F">
      <w:pPr>
        <w:pBdr>
          <w:bottom w:val="single" w:sz="6" w:space="1" w:color="auto"/>
        </w:pBdr>
        <w:rPr>
          <w:sz w:val="24"/>
          <w:szCs w:val="24"/>
        </w:rPr>
      </w:pPr>
      <w:r w:rsidRPr="00942784">
        <w:rPr>
          <w:sz w:val="24"/>
          <w:szCs w:val="24"/>
        </w:rPr>
        <w:t xml:space="preserve">       </w:t>
      </w:r>
      <w:r w:rsidR="004C655F" w:rsidRPr="00942784">
        <w:rPr>
          <w:sz w:val="24"/>
          <w:szCs w:val="24"/>
        </w:rPr>
        <w:t xml:space="preserve">    </w:t>
      </w:r>
      <w:r w:rsidRPr="00942784">
        <w:rPr>
          <w:sz w:val="24"/>
          <w:szCs w:val="24"/>
        </w:rPr>
        <w:t xml:space="preserve"> </w:t>
      </w:r>
      <w:r w:rsidR="004C655F" w:rsidRPr="00942784">
        <w:rPr>
          <w:sz w:val="24"/>
          <w:szCs w:val="24"/>
        </w:rPr>
        <w:t>M.B.B.S.</w:t>
      </w:r>
      <w:proofErr w:type="gramStart"/>
      <w:r w:rsidR="004C655F" w:rsidRPr="00942784">
        <w:rPr>
          <w:sz w:val="24"/>
          <w:szCs w:val="24"/>
        </w:rPr>
        <w:t>,M.S</w:t>
      </w:r>
      <w:proofErr w:type="gramEnd"/>
      <w:r w:rsidR="004C655F" w:rsidRPr="00942784">
        <w:rPr>
          <w:sz w:val="24"/>
          <w:szCs w:val="24"/>
        </w:rPr>
        <w:t>.(ORTHO)</w:t>
      </w:r>
      <w:r w:rsidRPr="00942784">
        <w:rPr>
          <w:sz w:val="24"/>
          <w:szCs w:val="24"/>
        </w:rPr>
        <w:t xml:space="preserve">                                          </w:t>
      </w:r>
      <w:r w:rsidR="004C655F" w:rsidRPr="00942784">
        <w:rPr>
          <w:sz w:val="24"/>
          <w:szCs w:val="24"/>
        </w:rPr>
        <w:t xml:space="preserve">                    </w:t>
      </w:r>
      <w:r w:rsidR="00942784">
        <w:rPr>
          <w:sz w:val="24"/>
          <w:szCs w:val="24"/>
        </w:rPr>
        <w:t>MOB.-9873918028,</w:t>
      </w:r>
      <w:r w:rsidR="00066ED0">
        <w:rPr>
          <w:sz w:val="24"/>
          <w:szCs w:val="24"/>
        </w:rPr>
        <w:t>9911015966</w:t>
      </w:r>
    </w:p>
    <w:p w:rsidR="009B4AF7" w:rsidRPr="00942784" w:rsidRDefault="009B4AF7" w:rsidP="00EF7539">
      <w:pPr>
        <w:spacing w:line="240" w:lineRule="auto"/>
        <w:rPr>
          <w:sz w:val="24"/>
          <w:szCs w:val="24"/>
        </w:rPr>
      </w:pPr>
      <w:r w:rsidRPr="00942784">
        <w:rPr>
          <w:sz w:val="24"/>
          <w:szCs w:val="24"/>
        </w:rPr>
        <w:t xml:space="preserve">RU-184, RU </w:t>
      </w:r>
      <w:proofErr w:type="gramStart"/>
      <w:r w:rsidRPr="00942784">
        <w:rPr>
          <w:sz w:val="24"/>
          <w:szCs w:val="24"/>
        </w:rPr>
        <w:t>BLOCK ,PITAMPURA</w:t>
      </w:r>
      <w:proofErr w:type="gramEnd"/>
    </w:p>
    <w:p w:rsidR="009B4AF7" w:rsidRPr="00942784" w:rsidRDefault="009B4AF7" w:rsidP="00EF7539">
      <w:pPr>
        <w:spacing w:line="240" w:lineRule="auto"/>
        <w:rPr>
          <w:sz w:val="24"/>
          <w:szCs w:val="24"/>
        </w:rPr>
      </w:pPr>
      <w:r w:rsidRPr="00942784">
        <w:rPr>
          <w:sz w:val="24"/>
          <w:szCs w:val="24"/>
        </w:rPr>
        <w:t>NEW DELHI-110088</w:t>
      </w:r>
    </w:p>
    <w:p w:rsidR="009B4AF7" w:rsidRPr="00942784" w:rsidRDefault="009B4AF7" w:rsidP="009B4AF7">
      <w:pPr>
        <w:rPr>
          <w:b/>
          <w:sz w:val="24"/>
          <w:szCs w:val="24"/>
        </w:rPr>
      </w:pPr>
      <w:r w:rsidRPr="00942784">
        <w:rPr>
          <w:b/>
          <w:sz w:val="24"/>
          <w:szCs w:val="24"/>
        </w:rPr>
        <w:t>QUALIFICATIONS:</w:t>
      </w:r>
    </w:p>
    <w:p w:rsidR="009B4AF7" w:rsidRPr="00942784" w:rsidRDefault="009B4AF7" w:rsidP="009B4A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784">
        <w:rPr>
          <w:sz w:val="24"/>
          <w:szCs w:val="24"/>
        </w:rPr>
        <w:t>M.B.B.S  (NIL RATAN SIRCAR MEDICAL COLLEGE &amp; HOSPITAL),</w:t>
      </w:r>
      <w:r w:rsidR="00C0085F" w:rsidRPr="00942784">
        <w:rPr>
          <w:sz w:val="24"/>
          <w:szCs w:val="24"/>
        </w:rPr>
        <w:t xml:space="preserve"> </w:t>
      </w:r>
      <w:r w:rsidRPr="00942784">
        <w:rPr>
          <w:sz w:val="24"/>
          <w:szCs w:val="24"/>
        </w:rPr>
        <w:t xml:space="preserve">CALCUTTA UNIVERSITY, 2005 </w:t>
      </w:r>
    </w:p>
    <w:p w:rsidR="00C0085F" w:rsidRPr="00942784" w:rsidRDefault="00C0085F" w:rsidP="00C008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784">
        <w:rPr>
          <w:sz w:val="24"/>
          <w:szCs w:val="24"/>
        </w:rPr>
        <w:t xml:space="preserve">M.S. (ORTHOPAEDICS)-PATNA MEDICAL COLLEGE &amp; HOSPITAL, PATNA UNIVERSITY, 2011 </w:t>
      </w:r>
    </w:p>
    <w:p w:rsidR="00C0085F" w:rsidRPr="00942784" w:rsidRDefault="00C0085F" w:rsidP="00C008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42784">
        <w:rPr>
          <w:sz w:val="24"/>
          <w:szCs w:val="24"/>
        </w:rPr>
        <w:t>SENIOR RESIDENCY- (a)</w:t>
      </w:r>
      <w:r w:rsidRPr="00942784">
        <w:rPr>
          <w:b/>
          <w:sz w:val="24"/>
          <w:szCs w:val="24"/>
        </w:rPr>
        <w:t>MEDANTA MEDICITY</w:t>
      </w:r>
      <w:r w:rsidRPr="00942784">
        <w:rPr>
          <w:sz w:val="24"/>
          <w:szCs w:val="24"/>
        </w:rPr>
        <w:t>,GURGAON-JUNE2011 TO OCROBER 2011  (b)</w:t>
      </w:r>
      <w:r w:rsidRPr="00942784">
        <w:rPr>
          <w:b/>
          <w:sz w:val="24"/>
          <w:szCs w:val="24"/>
        </w:rPr>
        <w:t>PGIMSR</w:t>
      </w:r>
      <w:r w:rsidRPr="00942784">
        <w:rPr>
          <w:sz w:val="24"/>
          <w:szCs w:val="24"/>
        </w:rPr>
        <w:t xml:space="preserve">-ESI </w:t>
      </w:r>
      <w:r w:rsidR="004C655F" w:rsidRPr="00942784">
        <w:rPr>
          <w:sz w:val="24"/>
          <w:szCs w:val="24"/>
        </w:rPr>
        <w:t>HOSPITAL- OCTOBER 2011 TO SEPTEMBER 2014</w:t>
      </w:r>
      <w:r w:rsidRPr="00942784">
        <w:rPr>
          <w:sz w:val="24"/>
          <w:szCs w:val="24"/>
        </w:rPr>
        <w:t>)</w:t>
      </w:r>
    </w:p>
    <w:p w:rsidR="00C0085F" w:rsidRPr="00942784" w:rsidRDefault="00C0085F" w:rsidP="00C0085F">
      <w:pPr>
        <w:rPr>
          <w:sz w:val="24"/>
          <w:szCs w:val="24"/>
        </w:rPr>
      </w:pPr>
      <w:r w:rsidRPr="00942784">
        <w:rPr>
          <w:b/>
          <w:sz w:val="24"/>
          <w:szCs w:val="24"/>
        </w:rPr>
        <w:t>EXPERIENCES:</w:t>
      </w:r>
      <w:r w:rsidR="00066ED0">
        <w:rPr>
          <w:sz w:val="24"/>
          <w:szCs w:val="24"/>
        </w:rPr>
        <w:t xml:space="preserve"> 8</w:t>
      </w:r>
      <w:r w:rsidR="00942784">
        <w:rPr>
          <w:sz w:val="24"/>
          <w:szCs w:val="24"/>
        </w:rPr>
        <w:t xml:space="preserve"> YEARS IN ORTHOPAEDICS</w:t>
      </w:r>
      <w:r w:rsidR="006E46F5">
        <w:rPr>
          <w:sz w:val="24"/>
          <w:szCs w:val="24"/>
        </w:rPr>
        <w:t xml:space="preserve"> and JOINT REPLACEMENT.</w:t>
      </w:r>
    </w:p>
    <w:p w:rsidR="00364EFD" w:rsidRPr="00942784" w:rsidRDefault="00364EFD" w:rsidP="00C0085F">
      <w:pPr>
        <w:rPr>
          <w:b/>
          <w:sz w:val="24"/>
          <w:szCs w:val="24"/>
        </w:rPr>
      </w:pPr>
      <w:r w:rsidRPr="00942784">
        <w:rPr>
          <w:b/>
          <w:sz w:val="24"/>
          <w:szCs w:val="24"/>
        </w:rPr>
        <w:t>COURSES:</w:t>
      </w:r>
      <w:r w:rsidR="006E46F5">
        <w:rPr>
          <w:b/>
          <w:sz w:val="24"/>
          <w:szCs w:val="24"/>
        </w:rPr>
        <w:t xml:space="preserve"> Trained and certified in OXFORD partial knee replacement surgery.</w:t>
      </w:r>
    </w:p>
    <w:p w:rsidR="00364EFD" w:rsidRDefault="00364EFD" w:rsidP="0022545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2784">
        <w:rPr>
          <w:b/>
          <w:sz w:val="24"/>
          <w:szCs w:val="24"/>
        </w:rPr>
        <w:t>AIIMS</w:t>
      </w:r>
      <w:r w:rsidRPr="00942784">
        <w:rPr>
          <w:sz w:val="24"/>
          <w:szCs w:val="24"/>
        </w:rPr>
        <w:t>-OXFORD PARTIAL KNEE REPLACEMENT COURSE</w:t>
      </w:r>
      <w:r w:rsidR="00225455" w:rsidRPr="00942784">
        <w:rPr>
          <w:sz w:val="24"/>
          <w:szCs w:val="24"/>
        </w:rPr>
        <w:t xml:space="preserve"> </w:t>
      </w:r>
      <w:r w:rsidRPr="00942784">
        <w:rPr>
          <w:sz w:val="24"/>
          <w:szCs w:val="24"/>
        </w:rPr>
        <w:t xml:space="preserve">2014 </w:t>
      </w:r>
      <w:proofErr w:type="spellStart"/>
      <w:r w:rsidRPr="00942784">
        <w:rPr>
          <w:sz w:val="24"/>
          <w:szCs w:val="24"/>
        </w:rPr>
        <w:t>organised</w:t>
      </w:r>
      <w:proofErr w:type="spellEnd"/>
      <w:r w:rsidRPr="00942784">
        <w:rPr>
          <w:sz w:val="24"/>
          <w:szCs w:val="24"/>
        </w:rPr>
        <w:t xml:space="preserve"> by </w:t>
      </w:r>
      <w:r w:rsidRPr="00942784">
        <w:rPr>
          <w:b/>
          <w:sz w:val="24"/>
          <w:szCs w:val="24"/>
        </w:rPr>
        <w:t xml:space="preserve">UK-INDIA </w:t>
      </w:r>
      <w:r w:rsidR="00225455" w:rsidRPr="00942784">
        <w:rPr>
          <w:sz w:val="24"/>
          <w:szCs w:val="24"/>
        </w:rPr>
        <w:t xml:space="preserve">EDUCATION RESEARCH INITIATIVE and </w:t>
      </w:r>
      <w:r w:rsidR="00225455" w:rsidRPr="00942784">
        <w:rPr>
          <w:b/>
          <w:sz w:val="24"/>
          <w:szCs w:val="24"/>
        </w:rPr>
        <w:t>UNIVERSITY OF OXFORD</w:t>
      </w:r>
      <w:r w:rsidR="00225455" w:rsidRPr="00942784">
        <w:rPr>
          <w:sz w:val="24"/>
          <w:szCs w:val="24"/>
        </w:rPr>
        <w:t>.</w:t>
      </w:r>
    </w:p>
    <w:p w:rsidR="009C387D" w:rsidRDefault="009C387D" w:rsidP="0022545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Masters course in joint replacement </w:t>
      </w:r>
      <w:proofErr w:type="spellStart"/>
      <w:r>
        <w:rPr>
          <w:b/>
          <w:sz w:val="24"/>
          <w:szCs w:val="24"/>
        </w:rPr>
        <w:t>surgery</w:t>
      </w:r>
      <w:proofErr w:type="gramStart"/>
      <w:r>
        <w:rPr>
          <w:b/>
          <w:sz w:val="24"/>
          <w:szCs w:val="24"/>
        </w:rPr>
        <w:t>,MERIL</w:t>
      </w:r>
      <w:proofErr w:type="spellEnd"/>
      <w:proofErr w:type="gramEnd"/>
      <w:r>
        <w:rPr>
          <w:b/>
          <w:sz w:val="24"/>
          <w:szCs w:val="24"/>
        </w:rPr>
        <w:t xml:space="preserve"> academy</w:t>
      </w:r>
      <w:r w:rsidRPr="009C387D">
        <w:rPr>
          <w:sz w:val="24"/>
          <w:szCs w:val="24"/>
        </w:rPr>
        <w:t>.</w:t>
      </w:r>
    </w:p>
    <w:p w:rsidR="00066ED0" w:rsidRPr="00942784" w:rsidRDefault="00066ED0" w:rsidP="0022545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Certification course in oxford partial knee replacement</w:t>
      </w:r>
      <w:r w:rsidR="00D40F10">
        <w:rPr>
          <w:b/>
          <w:sz w:val="24"/>
          <w:szCs w:val="24"/>
        </w:rPr>
        <w:t xml:space="preserve"> from OXFORD </w:t>
      </w:r>
      <w:proofErr w:type="gramStart"/>
      <w:r w:rsidR="00D40F10">
        <w:rPr>
          <w:b/>
          <w:sz w:val="24"/>
          <w:szCs w:val="24"/>
        </w:rPr>
        <w:t>university</w:t>
      </w:r>
      <w:proofErr w:type="gramEnd"/>
      <w:r w:rsidR="00D40F10">
        <w:rPr>
          <w:b/>
          <w:sz w:val="24"/>
          <w:szCs w:val="24"/>
        </w:rPr>
        <w:t>.</w:t>
      </w:r>
    </w:p>
    <w:p w:rsidR="00591FC0" w:rsidRPr="00591FC0" w:rsidRDefault="00225455" w:rsidP="00591F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91FC0">
        <w:rPr>
          <w:b/>
          <w:sz w:val="24"/>
          <w:szCs w:val="24"/>
        </w:rPr>
        <w:t>ADVANCES IN OPERATIVE ARTHROPLASTY</w:t>
      </w:r>
      <w:r w:rsidRPr="00942784">
        <w:rPr>
          <w:sz w:val="24"/>
          <w:szCs w:val="24"/>
        </w:rPr>
        <w:t xml:space="preserve"> WORKSHOP-2014, organized</w:t>
      </w:r>
      <w:r w:rsidR="00591FC0">
        <w:rPr>
          <w:sz w:val="24"/>
          <w:szCs w:val="24"/>
        </w:rPr>
        <w:t xml:space="preserve"> by ORTHOPAEDIC SKILLS ACADEMY,</w:t>
      </w:r>
      <w:r w:rsidRPr="00942784">
        <w:rPr>
          <w:sz w:val="24"/>
          <w:szCs w:val="24"/>
        </w:rPr>
        <w:t xml:space="preserve"> </w:t>
      </w:r>
      <w:r w:rsidRPr="00591FC0">
        <w:rPr>
          <w:b/>
          <w:sz w:val="24"/>
          <w:szCs w:val="24"/>
        </w:rPr>
        <w:t xml:space="preserve">BIOMET </w:t>
      </w:r>
      <w:r w:rsidR="00591FC0">
        <w:rPr>
          <w:b/>
          <w:sz w:val="24"/>
          <w:szCs w:val="24"/>
        </w:rPr>
        <w:t>USA.</w:t>
      </w:r>
    </w:p>
    <w:p w:rsidR="001744FC" w:rsidRPr="00942784" w:rsidRDefault="00225455" w:rsidP="001744F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2784">
        <w:rPr>
          <w:sz w:val="24"/>
          <w:szCs w:val="24"/>
        </w:rPr>
        <w:t>PAEDIATRIC TRAUMA &amp; OSTEOTOMY SYMPOSIUM AND WORKSHOP-2014.</w:t>
      </w:r>
    </w:p>
    <w:p w:rsidR="001744FC" w:rsidRPr="00942784" w:rsidRDefault="001744FC" w:rsidP="001744F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2784">
        <w:rPr>
          <w:sz w:val="24"/>
          <w:szCs w:val="24"/>
        </w:rPr>
        <w:t xml:space="preserve">SYMPOSIUM ON COMPLICATIONS AND PITFALLS IN TRAUMA SURGERY, organized by </w:t>
      </w:r>
      <w:r w:rsidRPr="00942784">
        <w:rPr>
          <w:b/>
          <w:sz w:val="24"/>
          <w:szCs w:val="24"/>
        </w:rPr>
        <w:t>AOTRAUMA</w:t>
      </w:r>
    </w:p>
    <w:p w:rsidR="001744FC" w:rsidRPr="00942784" w:rsidRDefault="001744FC" w:rsidP="001744F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42784">
        <w:rPr>
          <w:sz w:val="24"/>
          <w:szCs w:val="24"/>
        </w:rPr>
        <w:t xml:space="preserve">CURE CLUBFOOT WORLDWIDE  TRAINING WORKSHOP ON PONSETI ,organized by </w:t>
      </w:r>
      <w:r w:rsidRPr="00942784">
        <w:rPr>
          <w:b/>
          <w:sz w:val="24"/>
          <w:szCs w:val="24"/>
        </w:rPr>
        <w:t>CURE INTERNATIONAL</w:t>
      </w:r>
    </w:p>
    <w:p w:rsidR="001744FC" w:rsidRPr="00942784" w:rsidRDefault="001744FC" w:rsidP="001744F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942784">
        <w:rPr>
          <w:sz w:val="24"/>
          <w:szCs w:val="24"/>
        </w:rPr>
        <w:t>SPINE SYMPOSIUM AND WORKSHOP-</w:t>
      </w:r>
      <w:r w:rsidRPr="00942784">
        <w:rPr>
          <w:b/>
          <w:sz w:val="24"/>
          <w:szCs w:val="24"/>
        </w:rPr>
        <w:t>PGIMSR</w:t>
      </w:r>
    </w:p>
    <w:p w:rsidR="001744FC" w:rsidRPr="00942784" w:rsidRDefault="001744FC" w:rsidP="001744F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942784">
        <w:rPr>
          <w:sz w:val="24"/>
          <w:szCs w:val="24"/>
        </w:rPr>
        <w:t>MUSCULOSKELETAL IMAGING WORKSHOP.</w:t>
      </w:r>
    </w:p>
    <w:p w:rsidR="004C655F" w:rsidRPr="00942784" w:rsidRDefault="004C655F" w:rsidP="00C0085F">
      <w:pPr>
        <w:rPr>
          <w:b/>
          <w:sz w:val="24"/>
          <w:szCs w:val="24"/>
        </w:rPr>
      </w:pPr>
      <w:r w:rsidRPr="00942784">
        <w:rPr>
          <w:b/>
          <w:sz w:val="24"/>
          <w:szCs w:val="24"/>
        </w:rPr>
        <w:t>CURRENT POSITION:</w:t>
      </w:r>
    </w:p>
    <w:p w:rsidR="00066ED0" w:rsidRDefault="00066ED0" w:rsidP="00C0085F">
      <w:pPr>
        <w:rPr>
          <w:sz w:val="24"/>
          <w:szCs w:val="24"/>
        </w:rPr>
      </w:pPr>
      <w:r>
        <w:rPr>
          <w:sz w:val="24"/>
          <w:szCs w:val="24"/>
        </w:rPr>
        <w:t xml:space="preserve">SR. CONSULTANT AND </w:t>
      </w:r>
      <w:proofErr w:type="gramStart"/>
      <w:r>
        <w:rPr>
          <w:sz w:val="24"/>
          <w:szCs w:val="24"/>
        </w:rPr>
        <w:t>HEAD ,</w:t>
      </w:r>
      <w:proofErr w:type="spellStart"/>
      <w:r>
        <w:rPr>
          <w:sz w:val="24"/>
          <w:szCs w:val="24"/>
        </w:rPr>
        <w:t>orthopaedics</w:t>
      </w:r>
      <w:proofErr w:type="spellEnd"/>
      <w:proofErr w:type="gramEnd"/>
      <w:r>
        <w:rPr>
          <w:sz w:val="24"/>
          <w:szCs w:val="24"/>
        </w:rPr>
        <w:t xml:space="preserve"> and joint replacement, JJ Institute Of Medical sciences.</w:t>
      </w:r>
    </w:p>
    <w:p w:rsidR="00066ED0" w:rsidRDefault="00066ED0" w:rsidP="00C0085F">
      <w:pPr>
        <w:rPr>
          <w:sz w:val="24"/>
          <w:szCs w:val="24"/>
        </w:rPr>
      </w:pPr>
      <w:r>
        <w:rPr>
          <w:sz w:val="24"/>
          <w:szCs w:val="24"/>
        </w:rPr>
        <w:t>DIRECTOR and SR. CONSULTANT, ARTICULAR SUPERSPECIALITY ORTHOPAEDICS CLINIC</w:t>
      </w:r>
      <w:proofErr w:type="gramStart"/>
      <w:r>
        <w:rPr>
          <w:sz w:val="24"/>
          <w:szCs w:val="24"/>
        </w:rPr>
        <w:t>,PASCHIM</w:t>
      </w:r>
      <w:proofErr w:type="gramEnd"/>
      <w:r>
        <w:rPr>
          <w:sz w:val="24"/>
          <w:szCs w:val="24"/>
        </w:rPr>
        <w:t xml:space="preserve"> VIHAR.</w:t>
      </w:r>
    </w:p>
    <w:p w:rsidR="00B82D94" w:rsidRPr="00942784" w:rsidRDefault="00B82D94" w:rsidP="00C0085F">
      <w:pPr>
        <w:rPr>
          <w:sz w:val="24"/>
          <w:szCs w:val="24"/>
        </w:rPr>
      </w:pPr>
      <w:r w:rsidRPr="00942784">
        <w:rPr>
          <w:sz w:val="24"/>
          <w:szCs w:val="24"/>
        </w:rPr>
        <w:lastRenderedPageBreak/>
        <w:t xml:space="preserve">CONSULTANT ORTHOPAEDICS MGS </w:t>
      </w:r>
      <w:proofErr w:type="spellStart"/>
      <w:r w:rsidRPr="00942784">
        <w:rPr>
          <w:sz w:val="24"/>
          <w:szCs w:val="24"/>
        </w:rPr>
        <w:t>superspeciality</w:t>
      </w:r>
      <w:proofErr w:type="spellEnd"/>
      <w:r w:rsidRPr="00942784">
        <w:rPr>
          <w:sz w:val="24"/>
          <w:szCs w:val="24"/>
        </w:rPr>
        <w:t xml:space="preserve"> </w:t>
      </w:r>
      <w:proofErr w:type="gramStart"/>
      <w:r w:rsidRPr="00942784">
        <w:rPr>
          <w:sz w:val="24"/>
          <w:szCs w:val="24"/>
        </w:rPr>
        <w:t>hospital ,Panjabi</w:t>
      </w:r>
      <w:proofErr w:type="gramEnd"/>
      <w:r w:rsidRPr="00942784">
        <w:rPr>
          <w:sz w:val="24"/>
          <w:szCs w:val="24"/>
        </w:rPr>
        <w:t xml:space="preserve"> </w:t>
      </w:r>
      <w:proofErr w:type="spellStart"/>
      <w:r w:rsidRPr="00942784">
        <w:rPr>
          <w:sz w:val="24"/>
          <w:szCs w:val="24"/>
        </w:rPr>
        <w:t>bagh</w:t>
      </w:r>
      <w:proofErr w:type="spellEnd"/>
    </w:p>
    <w:p w:rsidR="00B82D94" w:rsidRPr="00942784" w:rsidRDefault="00B82D94" w:rsidP="00C0085F">
      <w:pPr>
        <w:rPr>
          <w:sz w:val="24"/>
          <w:szCs w:val="24"/>
        </w:rPr>
      </w:pPr>
      <w:r w:rsidRPr="00942784">
        <w:rPr>
          <w:sz w:val="24"/>
          <w:szCs w:val="24"/>
        </w:rPr>
        <w:t>CONSULTANT</w:t>
      </w:r>
      <w:r w:rsidR="00942784">
        <w:rPr>
          <w:sz w:val="24"/>
          <w:szCs w:val="24"/>
        </w:rPr>
        <w:t>,</w:t>
      </w:r>
      <w:r w:rsidRPr="00942784">
        <w:rPr>
          <w:sz w:val="24"/>
          <w:szCs w:val="24"/>
        </w:rPr>
        <w:t xml:space="preserve"> ORTHOPAEDICS</w:t>
      </w:r>
      <w:r w:rsidR="00942784">
        <w:rPr>
          <w:sz w:val="24"/>
          <w:szCs w:val="24"/>
        </w:rPr>
        <w:t xml:space="preserve"> &amp; JOINT </w:t>
      </w:r>
      <w:proofErr w:type="gramStart"/>
      <w:r w:rsidR="00942784">
        <w:rPr>
          <w:sz w:val="24"/>
          <w:szCs w:val="24"/>
        </w:rPr>
        <w:t xml:space="preserve">REPLACEMENT </w:t>
      </w:r>
      <w:r w:rsidRPr="00942784">
        <w:rPr>
          <w:sz w:val="24"/>
          <w:szCs w:val="24"/>
        </w:rPr>
        <w:t xml:space="preserve"> PARK</w:t>
      </w:r>
      <w:proofErr w:type="gramEnd"/>
      <w:r w:rsidRPr="00942784">
        <w:rPr>
          <w:sz w:val="24"/>
          <w:szCs w:val="24"/>
        </w:rPr>
        <w:t xml:space="preserve"> hospital</w:t>
      </w:r>
    </w:p>
    <w:p w:rsidR="004C655F" w:rsidRPr="00942784" w:rsidRDefault="004C655F" w:rsidP="00C0085F">
      <w:pPr>
        <w:rPr>
          <w:sz w:val="24"/>
          <w:szCs w:val="24"/>
        </w:rPr>
      </w:pPr>
      <w:r w:rsidRPr="00942784">
        <w:rPr>
          <w:sz w:val="24"/>
          <w:szCs w:val="24"/>
        </w:rPr>
        <w:t>ASSOCIATE CONSULTANT, ANUVRAT CLINIC, associated with DR. P. V. KAILY, Oxford partial knee replacement.</w:t>
      </w:r>
    </w:p>
    <w:p w:rsidR="004C655F" w:rsidRPr="00942784" w:rsidRDefault="004C655F" w:rsidP="00C0085F">
      <w:pPr>
        <w:rPr>
          <w:sz w:val="24"/>
          <w:szCs w:val="24"/>
        </w:rPr>
      </w:pPr>
      <w:r w:rsidRPr="00942784">
        <w:rPr>
          <w:sz w:val="24"/>
          <w:szCs w:val="24"/>
        </w:rPr>
        <w:t>VISITING CONSULTANT</w:t>
      </w:r>
      <w:r w:rsidR="00942784">
        <w:rPr>
          <w:sz w:val="24"/>
          <w:szCs w:val="24"/>
        </w:rPr>
        <w:t xml:space="preserve"> ORTHOPAEDICS </w:t>
      </w:r>
      <w:proofErr w:type="gramStart"/>
      <w:r w:rsidR="00942784">
        <w:rPr>
          <w:sz w:val="24"/>
          <w:szCs w:val="24"/>
        </w:rPr>
        <w:t>at  SEHGAL</w:t>
      </w:r>
      <w:proofErr w:type="gramEnd"/>
      <w:r w:rsidR="00942784">
        <w:rPr>
          <w:sz w:val="24"/>
          <w:szCs w:val="24"/>
        </w:rPr>
        <w:t xml:space="preserve"> NEO HOSPITAL, </w:t>
      </w:r>
      <w:proofErr w:type="spellStart"/>
      <w:r w:rsidR="00942784">
        <w:rPr>
          <w:sz w:val="24"/>
          <w:szCs w:val="24"/>
        </w:rPr>
        <w:t>meera</w:t>
      </w:r>
      <w:proofErr w:type="spellEnd"/>
      <w:r w:rsidR="00942784">
        <w:rPr>
          <w:sz w:val="24"/>
          <w:szCs w:val="24"/>
        </w:rPr>
        <w:t xml:space="preserve"> </w:t>
      </w:r>
      <w:proofErr w:type="spellStart"/>
      <w:r w:rsidR="00942784">
        <w:rPr>
          <w:sz w:val="24"/>
          <w:szCs w:val="24"/>
        </w:rPr>
        <w:t>bagh</w:t>
      </w:r>
      <w:proofErr w:type="spellEnd"/>
      <w:r w:rsidR="00942784">
        <w:rPr>
          <w:sz w:val="24"/>
          <w:szCs w:val="24"/>
        </w:rPr>
        <w:t>.</w:t>
      </w:r>
    </w:p>
    <w:p w:rsidR="00C0085F" w:rsidRPr="00942784" w:rsidRDefault="00C0085F" w:rsidP="00EF7539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42784">
        <w:rPr>
          <w:sz w:val="24"/>
          <w:szCs w:val="24"/>
        </w:rPr>
        <w:t>WIDE EXPOSURE IN ORTHOPAEDICS TRAUMATOLOGY AND MINIMALY INVASIVE SURGERIES</w:t>
      </w:r>
    </w:p>
    <w:p w:rsidR="00C0085F" w:rsidRDefault="00364EFD" w:rsidP="00EF7539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42784">
        <w:rPr>
          <w:sz w:val="24"/>
          <w:szCs w:val="24"/>
        </w:rPr>
        <w:t xml:space="preserve">MINIMALY INVASIVE </w:t>
      </w:r>
      <w:r w:rsidR="00C0085F" w:rsidRPr="00942784">
        <w:rPr>
          <w:sz w:val="24"/>
          <w:szCs w:val="24"/>
        </w:rPr>
        <w:t>KNEE AND HIP ARTHROPLASTY</w:t>
      </w:r>
    </w:p>
    <w:p w:rsidR="00942784" w:rsidRPr="00942784" w:rsidRDefault="00942784" w:rsidP="00EF7539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OXFORD PARTIAL KNEE REPLACEMENT SURGERY</w:t>
      </w:r>
    </w:p>
    <w:p w:rsidR="00C0085F" w:rsidRPr="00942784" w:rsidRDefault="00C0085F" w:rsidP="00EF7539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42784">
        <w:rPr>
          <w:sz w:val="24"/>
          <w:szCs w:val="24"/>
        </w:rPr>
        <w:t>ARTHROSCOPY</w:t>
      </w:r>
    </w:p>
    <w:p w:rsidR="00C0085F" w:rsidRPr="00942784" w:rsidRDefault="00C0085F" w:rsidP="00EF7539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42784">
        <w:rPr>
          <w:sz w:val="24"/>
          <w:szCs w:val="24"/>
        </w:rPr>
        <w:t>PAEDIATRIC  ORTHOPAEDICS</w:t>
      </w:r>
    </w:p>
    <w:p w:rsidR="00EA08DD" w:rsidRPr="00942784" w:rsidRDefault="00C0085F" w:rsidP="00EA08DD">
      <w:pPr>
        <w:spacing w:line="360" w:lineRule="auto"/>
        <w:jc w:val="both"/>
        <w:rPr>
          <w:b/>
          <w:sz w:val="24"/>
          <w:szCs w:val="24"/>
        </w:rPr>
      </w:pPr>
      <w:r w:rsidRPr="00942784">
        <w:rPr>
          <w:b/>
          <w:sz w:val="24"/>
          <w:szCs w:val="24"/>
        </w:rPr>
        <w:t>RESEARCH PAPERS:</w:t>
      </w:r>
      <w:r w:rsidR="00EA08DD" w:rsidRPr="00942784">
        <w:rPr>
          <w:b/>
          <w:sz w:val="24"/>
          <w:szCs w:val="24"/>
        </w:rPr>
        <w:t xml:space="preserve"> </w:t>
      </w:r>
    </w:p>
    <w:p w:rsidR="00364EFD" w:rsidRPr="00942784" w:rsidRDefault="00364EFD" w:rsidP="00EA08DD">
      <w:pPr>
        <w:spacing w:line="360" w:lineRule="auto"/>
        <w:jc w:val="both"/>
        <w:rPr>
          <w:sz w:val="24"/>
          <w:szCs w:val="24"/>
        </w:rPr>
      </w:pPr>
      <w:r w:rsidRPr="00942784">
        <w:rPr>
          <w:b/>
          <w:sz w:val="24"/>
          <w:szCs w:val="24"/>
        </w:rPr>
        <w:t xml:space="preserve">THESIS: </w:t>
      </w:r>
      <w:r w:rsidRPr="00942784">
        <w:rPr>
          <w:sz w:val="24"/>
          <w:szCs w:val="24"/>
        </w:rPr>
        <w:t>EFFECT OF DISTAL LOCKING ON THE RESULTS OF LONG PFN IN INTERTROCHANTERIC AND SUBTROCHANTERIC FRACTURES- A CLINICAL STUDY.</w:t>
      </w:r>
    </w:p>
    <w:p w:rsidR="00EA08DD" w:rsidRPr="00942784" w:rsidRDefault="00EF7539" w:rsidP="00EA08DD">
      <w:pPr>
        <w:spacing w:line="360" w:lineRule="auto"/>
        <w:jc w:val="both"/>
        <w:rPr>
          <w:sz w:val="24"/>
          <w:szCs w:val="24"/>
        </w:rPr>
      </w:pPr>
      <w:r w:rsidRPr="00942784">
        <w:rPr>
          <w:b/>
          <w:sz w:val="24"/>
          <w:szCs w:val="24"/>
        </w:rPr>
        <w:t>Internationals</w:t>
      </w:r>
      <w:r w:rsidR="00EA08DD" w:rsidRPr="00942784">
        <w:rPr>
          <w:b/>
          <w:sz w:val="24"/>
          <w:szCs w:val="24"/>
        </w:rPr>
        <w:t xml:space="preserve">: </w:t>
      </w:r>
      <w:r w:rsidR="00EA08DD" w:rsidRPr="00942784">
        <w:rPr>
          <w:sz w:val="24"/>
          <w:szCs w:val="24"/>
        </w:rPr>
        <w:t>PAPER ON “HALOVEST IN CERVICAL SPINE PATHOLOGY” IN SICOT 2012 DUBAI</w:t>
      </w:r>
    </w:p>
    <w:p w:rsidR="00EA08DD" w:rsidRPr="00942784" w:rsidRDefault="00EA08DD" w:rsidP="00EA08DD">
      <w:pPr>
        <w:spacing w:line="360" w:lineRule="auto"/>
        <w:jc w:val="both"/>
        <w:rPr>
          <w:b/>
          <w:sz w:val="24"/>
          <w:szCs w:val="24"/>
        </w:rPr>
      </w:pPr>
      <w:r w:rsidRPr="00942784">
        <w:rPr>
          <w:b/>
          <w:sz w:val="24"/>
          <w:szCs w:val="24"/>
        </w:rPr>
        <w:t>National:</w:t>
      </w:r>
    </w:p>
    <w:p w:rsidR="00EA08DD" w:rsidRPr="00942784" w:rsidRDefault="00EA08DD" w:rsidP="00EA08DD">
      <w:pPr>
        <w:pStyle w:val="ListParagraph"/>
        <w:spacing w:line="360" w:lineRule="auto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(a) Paper on “Reverse Obliquity Fractures of Proximal Femur Comparison                                                                        between </w:t>
      </w:r>
      <w:proofErr w:type="spellStart"/>
      <w:r w:rsidRPr="00942784">
        <w:rPr>
          <w:sz w:val="24"/>
          <w:szCs w:val="24"/>
        </w:rPr>
        <w:t>Intramedullary</w:t>
      </w:r>
      <w:proofErr w:type="spellEnd"/>
      <w:r w:rsidRPr="00942784">
        <w:rPr>
          <w:sz w:val="24"/>
          <w:szCs w:val="24"/>
        </w:rPr>
        <w:t xml:space="preserve"> Nailing and Sliding Screw Plate” in </w:t>
      </w:r>
      <w:r w:rsidRPr="00942784">
        <w:rPr>
          <w:b/>
          <w:sz w:val="24"/>
          <w:szCs w:val="24"/>
        </w:rPr>
        <w:t>IOACON-2009.</w:t>
      </w:r>
    </w:p>
    <w:p w:rsidR="00EA08DD" w:rsidRPr="00942784" w:rsidRDefault="00EA08DD" w:rsidP="00EA08DD">
      <w:pPr>
        <w:spacing w:line="360" w:lineRule="auto"/>
        <w:ind w:left="720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(b) Paper on “Role of Distraction by External Fixation in Fractures involving Distal Radius” in </w:t>
      </w:r>
      <w:r w:rsidRPr="00942784">
        <w:rPr>
          <w:b/>
          <w:sz w:val="24"/>
          <w:szCs w:val="24"/>
        </w:rPr>
        <w:t>IOACON-2009.</w:t>
      </w:r>
    </w:p>
    <w:p w:rsidR="00EA08DD" w:rsidRPr="00942784" w:rsidRDefault="00EA08DD" w:rsidP="00EA08DD">
      <w:pPr>
        <w:spacing w:line="360" w:lineRule="auto"/>
        <w:ind w:left="720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(c) Paper on “An Unusual case of </w:t>
      </w:r>
      <w:proofErr w:type="spellStart"/>
      <w:r w:rsidRPr="00942784">
        <w:rPr>
          <w:sz w:val="24"/>
          <w:szCs w:val="24"/>
        </w:rPr>
        <w:t>Tuberculous</w:t>
      </w:r>
      <w:proofErr w:type="spellEnd"/>
      <w:r w:rsidRPr="00942784">
        <w:rPr>
          <w:sz w:val="24"/>
          <w:szCs w:val="24"/>
        </w:rPr>
        <w:t xml:space="preserve"> </w:t>
      </w:r>
      <w:proofErr w:type="spellStart"/>
      <w:r w:rsidRPr="00942784">
        <w:rPr>
          <w:sz w:val="24"/>
          <w:szCs w:val="24"/>
        </w:rPr>
        <w:t>Osteomyelitis</w:t>
      </w:r>
      <w:proofErr w:type="spellEnd"/>
      <w:r w:rsidRPr="00942784">
        <w:rPr>
          <w:sz w:val="24"/>
          <w:szCs w:val="24"/>
        </w:rPr>
        <w:t xml:space="preserve"> of Fibula.” </w:t>
      </w:r>
      <w:proofErr w:type="gramStart"/>
      <w:r w:rsidRPr="00942784">
        <w:rPr>
          <w:sz w:val="24"/>
          <w:szCs w:val="24"/>
        </w:rPr>
        <w:t xml:space="preserve">In </w:t>
      </w:r>
      <w:r w:rsidRPr="00942784">
        <w:rPr>
          <w:b/>
          <w:sz w:val="24"/>
          <w:szCs w:val="24"/>
        </w:rPr>
        <w:t>IOACON-2009.</w:t>
      </w:r>
      <w:proofErr w:type="gramEnd"/>
    </w:p>
    <w:p w:rsidR="00EA08DD" w:rsidRPr="00942784" w:rsidRDefault="00EA08DD" w:rsidP="00EA08DD">
      <w:pPr>
        <w:spacing w:line="360" w:lineRule="auto"/>
        <w:ind w:left="720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(d) Paper on “Bipolar </w:t>
      </w:r>
      <w:proofErr w:type="spellStart"/>
      <w:r w:rsidRPr="00942784">
        <w:rPr>
          <w:sz w:val="24"/>
          <w:szCs w:val="24"/>
        </w:rPr>
        <w:t>Hemiarthroplasty</w:t>
      </w:r>
      <w:proofErr w:type="spellEnd"/>
      <w:r w:rsidRPr="00942784">
        <w:rPr>
          <w:sz w:val="24"/>
          <w:szCs w:val="24"/>
        </w:rPr>
        <w:t xml:space="preserve"> or Internal Fixation </w:t>
      </w:r>
      <w:proofErr w:type="gramStart"/>
      <w:r w:rsidRPr="00942784">
        <w:rPr>
          <w:sz w:val="24"/>
          <w:szCs w:val="24"/>
        </w:rPr>
        <w:t>For</w:t>
      </w:r>
      <w:proofErr w:type="gramEnd"/>
      <w:r w:rsidRPr="00942784">
        <w:rPr>
          <w:sz w:val="24"/>
          <w:szCs w:val="24"/>
        </w:rPr>
        <w:t xml:space="preserve"> </w:t>
      </w:r>
      <w:proofErr w:type="spellStart"/>
      <w:r w:rsidRPr="00942784">
        <w:rPr>
          <w:sz w:val="24"/>
          <w:szCs w:val="24"/>
        </w:rPr>
        <w:t>Intracapsular</w:t>
      </w:r>
      <w:proofErr w:type="spellEnd"/>
      <w:r w:rsidRPr="00942784">
        <w:rPr>
          <w:sz w:val="24"/>
          <w:szCs w:val="24"/>
        </w:rPr>
        <w:t xml:space="preserve"> Displaced Femoral Neck Fractures in Elderly- A Comparative Study.” </w:t>
      </w:r>
      <w:proofErr w:type="gramStart"/>
      <w:r w:rsidRPr="00942784">
        <w:rPr>
          <w:sz w:val="24"/>
          <w:szCs w:val="24"/>
        </w:rPr>
        <w:t xml:space="preserve">In </w:t>
      </w:r>
      <w:r w:rsidRPr="00942784">
        <w:rPr>
          <w:b/>
          <w:sz w:val="24"/>
          <w:szCs w:val="24"/>
        </w:rPr>
        <w:t>IOACON-2010.</w:t>
      </w:r>
      <w:proofErr w:type="gramEnd"/>
    </w:p>
    <w:p w:rsidR="00EA08DD" w:rsidRPr="00942784" w:rsidRDefault="00EA08DD" w:rsidP="00EA08DD">
      <w:pPr>
        <w:spacing w:line="360" w:lineRule="auto"/>
        <w:ind w:left="720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(e) Paper on “Comparison </w:t>
      </w:r>
      <w:proofErr w:type="gramStart"/>
      <w:r w:rsidRPr="00942784">
        <w:rPr>
          <w:sz w:val="24"/>
          <w:szCs w:val="24"/>
        </w:rPr>
        <w:t>Between</w:t>
      </w:r>
      <w:proofErr w:type="gramEnd"/>
      <w:r w:rsidRPr="00942784">
        <w:rPr>
          <w:sz w:val="24"/>
          <w:szCs w:val="24"/>
        </w:rPr>
        <w:t xml:space="preserve"> Non-Operative And Operative Management of </w:t>
      </w:r>
      <w:proofErr w:type="spellStart"/>
      <w:r w:rsidRPr="00942784">
        <w:rPr>
          <w:sz w:val="24"/>
          <w:szCs w:val="24"/>
        </w:rPr>
        <w:t>Subtrochanteric</w:t>
      </w:r>
      <w:proofErr w:type="spellEnd"/>
      <w:r w:rsidRPr="00942784">
        <w:rPr>
          <w:sz w:val="24"/>
          <w:szCs w:val="24"/>
        </w:rPr>
        <w:t xml:space="preserve"> Fractures of Femur in a Young Adult with </w:t>
      </w:r>
      <w:proofErr w:type="spellStart"/>
      <w:r w:rsidRPr="00942784">
        <w:rPr>
          <w:sz w:val="24"/>
          <w:szCs w:val="24"/>
        </w:rPr>
        <w:t>Osteopetrosis</w:t>
      </w:r>
      <w:proofErr w:type="spellEnd"/>
      <w:r w:rsidRPr="00942784">
        <w:rPr>
          <w:sz w:val="24"/>
          <w:szCs w:val="24"/>
        </w:rPr>
        <w:t xml:space="preserve">.” </w:t>
      </w:r>
      <w:proofErr w:type="gramStart"/>
      <w:r w:rsidRPr="00942784">
        <w:rPr>
          <w:sz w:val="24"/>
          <w:szCs w:val="24"/>
        </w:rPr>
        <w:t xml:space="preserve">In </w:t>
      </w:r>
      <w:r w:rsidRPr="00942784">
        <w:rPr>
          <w:b/>
          <w:sz w:val="24"/>
          <w:szCs w:val="24"/>
        </w:rPr>
        <w:t>IOACON-2010</w:t>
      </w:r>
      <w:r w:rsidRPr="00942784">
        <w:rPr>
          <w:sz w:val="24"/>
          <w:szCs w:val="24"/>
        </w:rPr>
        <w:t>.</w:t>
      </w:r>
      <w:proofErr w:type="gramEnd"/>
    </w:p>
    <w:p w:rsidR="00EA08DD" w:rsidRPr="00942784" w:rsidRDefault="00EF7539" w:rsidP="00EA08DD">
      <w:pPr>
        <w:spacing w:line="360" w:lineRule="auto"/>
        <w:ind w:left="720"/>
        <w:jc w:val="both"/>
        <w:rPr>
          <w:sz w:val="24"/>
          <w:szCs w:val="24"/>
        </w:rPr>
      </w:pPr>
      <w:r w:rsidRPr="00942784">
        <w:rPr>
          <w:b/>
          <w:sz w:val="24"/>
          <w:szCs w:val="24"/>
        </w:rPr>
        <w:lastRenderedPageBreak/>
        <w:t>State</w:t>
      </w:r>
      <w:r w:rsidR="00EA08DD" w:rsidRPr="00942784">
        <w:rPr>
          <w:b/>
          <w:sz w:val="24"/>
          <w:szCs w:val="24"/>
        </w:rPr>
        <w:t>:</w:t>
      </w:r>
    </w:p>
    <w:p w:rsidR="00EA08DD" w:rsidRPr="00942784" w:rsidRDefault="00EA08DD" w:rsidP="00EA08D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Paper on “Bone Marrow Grafting in Non-Unions.” In </w:t>
      </w:r>
      <w:r w:rsidRPr="00942784">
        <w:rPr>
          <w:b/>
          <w:sz w:val="24"/>
          <w:szCs w:val="24"/>
        </w:rPr>
        <w:t>BOACON-2009.</w:t>
      </w:r>
    </w:p>
    <w:p w:rsidR="00EA08DD" w:rsidRPr="00942784" w:rsidRDefault="00EA08DD" w:rsidP="00EA08DD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Paper on “Proximal Femoral Fractures-PFN or DCS.” In </w:t>
      </w:r>
      <w:r w:rsidRPr="00942784">
        <w:rPr>
          <w:b/>
          <w:sz w:val="24"/>
          <w:szCs w:val="24"/>
        </w:rPr>
        <w:t>JOACON-2010.</w:t>
      </w:r>
    </w:p>
    <w:p w:rsidR="00EA08DD" w:rsidRPr="00942784" w:rsidRDefault="00EA08DD" w:rsidP="00EA08DD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Paper on “Comparison </w:t>
      </w:r>
      <w:proofErr w:type="gramStart"/>
      <w:r w:rsidRPr="00942784">
        <w:rPr>
          <w:sz w:val="24"/>
          <w:szCs w:val="24"/>
        </w:rPr>
        <w:t>Between</w:t>
      </w:r>
      <w:proofErr w:type="gramEnd"/>
      <w:r w:rsidRPr="00942784">
        <w:rPr>
          <w:sz w:val="24"/>
          <w:szCs w:val="24"/>
        </w:rPr>
        <w:t xml:space="preserve"> Lateral Entry Wires and Medial &amp; Lateral entry wires in </w:t>
      </w:r>
      <w:proofErr w:type="spellStart"/>
      <w:r w:rsidRPr="00942784">
        <w:rPr>
          <w:sz w:val="24"/>
          <w:szCs w:val="24"/>
        </w:rPr>
        <w:t>Percutaneous</w:t>
      </w:r>
      <w:proofErr w:type="spellEnd"/>
      <w:r w:rsidRPr="00942784">
        <w:rPr>
          <w:sz w:val="24"/>
          <w:szCs w:val="24"/>
        </w:rPr>
        <w:t xml:space="preserve"> Fixation in </w:t>
      </w:r>
      <w:proofErr w:type="spellStart"/>
      <w:r w:rsidRPr="00942784">
        <w:rPr>
          <w:sz w:val="24"/>
          <w:szCs w:val="24"/>
        </w:rPr>
        <w:t>Supracondylar</w:t>
      </w:r>
      <w:proofErr w:type="spellEnd"/>
      <w:r w:rsidRPr="00942784">
        <w:rPr>
          <w:sz w:val="24"/>
          <w:szCs w:val="24"/>
        </w:rPr>
        <w:t xml:space="preserve"> Fractures in Children.” In </w:t>
      </w:r>
      <w:r w:rsidRPr="00942784">
        <w:rPr>
          <w:b/>
          <w:sz w:val="24"/>
          <w:szCs w:val="24"/>
        </w:rPr>
        <w:t>BOACON-2010.</w:t>
      </w:r>
    </w:p>
    <w:p w:rsidR="00EA08DD" w:rsidRPr="00942784" w:rsidRDefault="00EA08DD" w:rsidP="00EA08DD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Paper on “retrieval of broken </w:t>
      </w:r>
      <w:proofErr w:type="spellStart"/>
      <w:r w:rsidRPr="00942784">
        <w:rPr>
          <w:sz w:val="24"/>
          <w:szCs w:val="24"/>
        </w:rPr>
        <w:t>guidewire</w:t>
      </w:r>
      <w:proofErr w:type="spellEnd"/>
      <w:r w:rsidRPr="00942784">
        <w:rPr>
          <w:sz w:val="24"/>
          <w:szCs w:val="24"/>
        </w:rPr>
        <w:t xml:space="preserve">-an innovative technique” in </w:t>
      </w:r>
      <w:r w:rsidRPr="00942784">
        <w:rPr>
          <w:b/>
          <w:sz w:val="24"/>
          <w:szCs w:val="24"/>
        </w:rPr>
        <w:t>DOACON-2012.</w:t>
      </w:r>
    </w:p>
    <w:p w:rsidR="00EA08DD" w:rsidRPr="00942784" w:rsidRDefault="00EA08DD" w:rsidP="00EA08DD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PAPER on “reverse oblique fractures –our experience with PFNA-II” in </w:t>
      </w:r>
      <w:r w:rsidRPr="00942784">
        <w:rPr>
          <w:b/>
          <w:sz w:val="24"/>
          <w:szCs w:val="24"/>
        </w:rPr>
        <w:t>DOACON-2012.</w:t>
      </w:r>
    </w:p>
    <w:p w:rsidR="00EA08DD" w:rsidRPr="00942784" w:rsidRDefault="00EA08DD" w:rsidP="00EA08DD">
      <w:pPr>
        <w:spacing w:line="360" w:lineRule="auto"/>
        <w:jc w:val="both"/>
        <w:rPr>
          <w:b/>
          <w:sz w:val="24"/>
          <w:szCs w:val="24"/>
        </w:rPr>
      </w:pPr>
      <w:r w:rsidRPr="00942784">
        <w:rPr>
          <w:b/>
          <w:sz w:val="24"/>
          <w:szCs w:val="24"/>
        </w:rPr>
        <w:t xml:space="preserve">       Awards:</w:t>
      </w:r>
    </w:p>
    <w:p w:rsidR="00EA08DD" w:rsidRPr="00942784" w:rsidRDefault="00EA08DD" w:rsidP="00EA08DD">
      <w:p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                (a) Rotary Youth Leadership Award in 1997.</w:t>
      </w:r>
    </w:p>
    <w:p w:rsidR="00EA08DD" w:rsidRPr="00942784" w:rsidRDefault="00EA08DD" w:rsidP="00EA08DD">
      <w:p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                (b) State level participation in AITV Quiz.</w:t>
      </w:r>
    </w:p>
    <w:p w:rsidR="00EA08DD" w:rsidRPr="00942784" w:rsidRDefault="00EA08DD" w:rsidP="00EA08DD">
      <w:p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                (c) </w:t>
      </w:r>
      <w:r w:rsidRPr="00942784">
        <w:rPr>
          <w:b/>
          <w:sz w:val="24"/>
          <w:szCs w:val="24"/>
        </w:rPr>
        <w:t>Best</w:t>
      </w:r>
      <w:r w:rsidRPr="00942784">
        <w:rPr>
          <w:sz w:val="24"/>
          <w:szCs w:val="24"/>
        </w:rPr>
        <w:t xml:space="preserve"> P.G. paper award from periphery in BOACON-2010.</w:t>
      </w:r>
    </w:p>
    <w:p w:rsidR="00EA08DD" w:rsidRPr="00942784" w:rsidRDefault="00EA08DD" w:rsidP="00EA08DD">
      <w:p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                (d) </w:t>
      </w:r>
      <w:r w:rsidRPr="00942784">
        <w:rPr>
          <w:b/>
          <w:sz w:val="24"/>
          <w:szCs w:val="24"/>
        </w:rPr>
        <w:t>First Prize</w:t>
      </w:r>
      <w:r w:rsidRPr="00942784">
        <w:rPr>
          <w:sz w:val="24"/>
          <w:szCs w:val="24"/>
        </w:rPr>
        <w:t xml:space="preserve"> in Central Zone of Indian </w:t>
      </w:r>
      <w:proofErr w:type="spellStart"/>
      <w:r w:rsidRPr="00942784">
        <w:rPr>
          <w:sz w:val="24"/>
          <w:szCs w:val="24"/>
        </w:rPr>
        <w:t>Orthopaedics</w:t>
      </w:r>
      <w:proofErr w:type="spellEnd"/>
      <w:r w:rsidRPr="00942784">
        <w:rPr>
          <w:sz w:val="24"/>
          <w:szCs w:val="24"/>
        </w:rPr>
        <w:t xml:space="preserve"> Association Quiz Contest-2011</w:t>
      </w:r>
    </w:p>
    <w:p w:rsidR="00EA08DD" w:rsidRPr="00942784" w:rsidRDefault="00EA08DD" w:rsidP="00EA08DD">
      <w:p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                (e) Third prize in BOACON Quiz-2009.</w:t>
      </w:r>
    </w:p>
    <w:p w:rsidR="00EA08DD" w:rsidRPr="00942784" w:rsidRDefault="00EF7539" w:rsidP="00EA08DD">
      <w:pPr>
        <w:spacing w:line="360" w:lineRule="auto"/>
        <w:jc w:val="both"/>
        <w:rPr>
          <w:b/>
          <w:sz w:val="24"/>
          <w:szCs w:val="24"/>
        </w:rPr>
      </w:pPr>
      <w:r w:rsidRPr="00942784">
        <w:rPr>
          <w:sz w:val="24"/>
          <w:szCs w:val="24"/>
        </w:rPr>
        <w:t xml:space="preserve">        </w:t>
      </w:r>
      <w:r w:rsidR="00EA08DD" w:rsidRPr="00942784">
        <w:rPr>
          <w:b/>
          <w:sz w:val="24"/>
          <w:szCs w:val="24"/>
        </w:rPr>
        <w:t>Participation: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IOACON-2009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IOACON-2010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BOACON-2009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BOACON-2010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JOACON-2010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DOACON-2012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Hand Surgery Workshop at PMCH -2008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lastRenderedPageBreak/>
        <w:t xml:space="preserve">P.G. </w:t>
      </w:r>
      <w:proofErr w:type="spellStart"/>
      <w:r w:rsidRPr="00942784">
        <w:rPr>
          <w:sz w:val="24"/>
          <w:szCs w:val="24"/>
        </w:rPr>
        <w:t>Orthopaedic</w:t>
      </w:r>
      <w:proofErr w:type="spellEnd"/>
      <w:r w:rsidRPr="00942784">
        <w:rPr>
          <w:sz w:val="24"/>
          <w:szCs w:val="24"/>
        </w:rPr>
        <w:t xml:space="preserve"> Update </w:t>
      </w:r>
      <w:proofErr w:type="spellStart"/>
      <w:r w:rsidRPr="00942784">
        <w:rPr>
          <w:sz w:val="24"/>
          <w:szCs w:val="24"/>
        </w:rPr>
        <w:t>on”Current</w:t>
      </w:r>
      <w:proofErr w:type="spellEnd"/>
      <w:r w:rsidRPr="00942784">
        <w:rPr>
          <w:sz w:val="24"/>
          <w:szCs w:val="24"/>
        </w:rPr>
        <w:t xml:space="preserve"> Concepts of </w:t>
      </w:r>
      <w:proofErr w:type="spellStart"/>
      <w:r w:rsidRPr="00942784">
        <w:rPr>
          <w:sz w:val="24"/>
          <w:szCs w:val="24"/>
        </w:rPr>
        <w:t>Medullary</w:t>
      </w:r>
      <w:proofErr w:type="spellEnd"/>
      <w:r w:rsidRPr="00942784">
        <w:rPr>
          <w:sz w:val="24"/>
          <w:szCs w:val="24"/>
        </w:rPr>
        <w:t xml:space="preserve"> Fixation-Pitfalls &amp; Solution” in 2008.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P.G. Instructional Course in </w:t>
      </w:r>
      <w:proofErr w:type="spellStart"/>
      <w:r w:rsidRPr="00942784">
        <w:rPr>
          <w:sz w:val="24"/>
          <w:szCs w:val="24"/>
        </w:rPr>
        <w:t>Orthopaedics</w:t>
      </w:r>
      <w:proofErr w:type="spellEnd"/>
      <w:r w:rsidRPr="00942784">
        <w:rPr>
          <w:sz w:val="24"/>
          <w:szCs w:val="24"/>
        </w:rPr>
        <w:t xml:space="preserve"> in </w:t>
      </w:r>
      <w:proofErr w:type="spellStart"/>
      <w:r w:rsidRPr="00942784">
        <w:rPr>
          <w:sz w:val="24"/>
          <w:szCs w:val="24"/>
        </w:rPr>
        <w:t>Bardwan</w:t>
      </w:r>
      <w:proofErr w:type="spellEnd"/>
      <w:r w:rsidRPr="00942784">
        <w:rPr>
          <w:sz w:val="24"/>
          <w:szCs w:val="24"/>
        </w:rPr>
        <w:t xml:space="preserve"> in 2008.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Basic Fracture Fixation Workshop at PMCH-2009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Workshop on Locking Plates at PMCH-2009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P.G. </w:t>
      </w:r>
      <w:proofErr w:type="spellStart"/>
      <w:r w:rsidRPr="00942784">
        <w:rPr>
          <w:sz w:val="24"/>
          <w:szCs w:val="24"/>
        </w:rPr>
        <w:t>Orthopaedic</w:t>
      </w:r>
      <w:proofErr w:type="spellEnd"/>
      <w:r w:rsidRPr="00942784">
        <w:rPr>
          <w:sz w:val="24"/>
          <w:szCs w:val="24"/>
        </w:rPr>
        <w:t xml:space="preserve"> update on </w:t>
      </w:r>
      <w:proofErr w:type="spellStart"/>
      <w:r w:rsidRPr="00942784">
        <w:rPr>
          <w:sz w:val="24"/>
          <w:szCs w:val="24"/>
        </w:rPr>
        <w:t>Orthopaedic</w:t>
      </w:r>
      <w:proofErr w:type="spellEnd"/>
      <w:r w:rsidRPr="00942784">
        <w:rPr>
          <w:sz w:val="24"/>
          <w:szCs w:val="24"/>
        </w:rPr>
        <w:t xml:space="preserve"> Oncology.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COE-2009 At </w:t>
      </w:r>
      <w:proofErr w:type="spellStart"/>
      <w:r w:rsidRPr="00942784">
        <w:rPr>
          <w:sz w:val="24"/>
          <w:szCs w:val="24"/>
        </w:rPr>
        <w:t>Nashik</w:t>
      </w:r>
      <w:proofErr w:type="spellEnd"/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Workshop on “Distal Femoral Locking Plates &amp; Expert </w:t>
      </w:r>
      <w:proofErr w:type="spellStart"/>
      <w:r w:rsidRPr="00942784">
        <w:rPr>
          <w:sz w:val="24"/>
          <w:szCs w:val="24"/>
        </w:rPr>
        <w:t>Tibial</w:t>
      </w:r>
      <w:proofErr w:type="spellEnd"/>
      <w:r w:rsidRPr="00942784">
        <w:rPr>
          <w:sz w:val="24"/>
          <w:szCs w:val="24"/>
        </w:rPr>
        <w:t xml:space="preserve"> Nailing of Tibia” at BOACON-2009.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942784">
        <w:rPr>
          <w:sz w:val="24"/>
          <w:szCs w:val="24"/>
        </w:rPr>
        <w:t>K.T.Dholakia</w:t>
      </w:r>
      <w:proofErr w:type="spellEnd"/>
      <w:r w:rsidRPr="00942784">
        <w:rPr>
          <w:sz w:val="24"/>
          <w:szCs w:val="24"/>
        </w:rPr>
        <w:t xml:space="preserve"> CME In ioacon-2009.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P.G. Teaching Course at IOACON-2009.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Symposium on Complications and Pitfalls in Trauma Surgery by AO TRAUMA in 2010.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 w:rsidRPr="00942784">
        <w:rPr>
          <w:sz w:val="24"/>
          <w:szCs w:val="24"/>
        </w:rPr>
        <w:t>K.T.Dholakia</w:t>
      </w:r>
      <w:proofErr w:type="spellEnd"/>
      <w:r w:rsidRPr="00942784">
        <w:rPr>
          <w:sz w:val="24"/>
          <w:szCs w:val="24"/>
        </w:rPr>
        <w:t xml:space="preserve"> CME in IOACON-2010.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P.G. TEACHING Course in IOACON-2010.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P.G. Instructional Course in </w:t>
      </w:r>
      <w:proofErr w:type="spellStart"/>
      <w:r w:rsidRPr="00942784">
        <w:rPr>
          <w:sz w:val="24"/>
          <w:szCs w:val="24"/>
        </w:rPr>
        <w:t>Orthopaedics</w:t>
      </w:r>
      <w:proofErr w:type="spellEnd"/>
      <w:r w:rsidRPr="00942784">
        <w:rPr>
          <w:sz w:val="24"/>
          <w:szCs w:val="24"/>
        </w:rPr>
        <w:t xml:space="preserve"> at PMCH in 2011.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Workshop on “</w:t>
      </w:r>
      <w:proofErr w:type="spellStart"/>
      <w:r w:rsidRPr="00942784">
        <w:rPr>
          <w:sz w:val="24"/>
          <w:szCs w:val="24"/>
        </w:rPr>
        <w:t>Ponseti</w:t>
      </w:r>
      <w:proofErr w:type="spellEnd"/>
      <w:r w:rsidRPr="00942784">
        <w:rPr>
          <w:sz w:val="24"/>
          <w:szCs w:val="24"/>
        </w:rPr>
        <w:t xml:space="preserve"> Method of Clubfoot Treatment” by CURE CLUBFOOT INTERNATIONAL in 2011.</w:t>
      </w:r>
    </w:p>
    <w:p w:rsidR="00EA08DD" w:rsidRPr="00942784" w:rsidRDefault="00EA08DD" w:rsidP="00EA08DD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DOACON 2012</w:t>
      </w:r>
    </w:p>
    <w:p w:rsidR="00EA08DD" w:rsidRPr="00942784" w:rsidRDefault="00EA08DD" w:rsidP="00EA08DD">
      <w:pPr>
        <w:spacing w:line="360" w:lineRule="auto"/>
        <w:jc w:val="both"/>
        <w:rPr>
          <w:b/>
          <w:sz w:val="24"/>
          <w:szCs w:val="24"/>
        </w:rPr>
      </w:pPr>
      <w:r w:rsidRPr="00942784">
        <w:rPr>
          <w:b/>
          <w:sz w:val="24"/>
          <w:szCs w:val="24"/>
        </w:rPr>
        <w:t xml:space="preserve">REFERENCES: </w:t>
      </w:r>
    </w:p>
    <w:p w:rsidR="00EA08DD" w:rsidRPr="00942784" w:rsidRDefault="00EA08DD" w:rsidP="00EA08DD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DR. SUDHIR K. KAPOOR, DEAN(P.G.I.M.S.R.) &amp; </w:t>
      </w:r>
      <w:r w:rsidR="00527BFF" w:rsidRPr="00942784">
        <w:rPr>
          <w:sz w:val="24"/>
          <w:szCs w:val="24"/>
        </w:rPr>
        <w:t>PRESIDENT</w:t>
      </w:r>
      <w:r w:rsidRPr="00942784">
        <w:rPr>
          <w:sz w:val="24"/>
          <w:szCs w:val="24"/>
        </w:rPr>
        <w:t>, INDIAN ORTHOPAEDICS ASSOCIATION</w:t>
      </w:r>
    </w:p>
    <w:p w:rsidR="00EA08DD" w:rsidRPr="00942784" w:rsidRDefault="00EA08DD" w:rsidP="00EA08DD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DR. </w:t>
      </w:r>
      <w:proofErr w:type="gramStart"/>
      <w:r w:rsidRPr="00942784">
        <w:rPr>
          <w:sz w:val="24"/>
          <w:szCs w:val="24"/>
        </w:rPr>
        <w:t>RAMAVTAR ,</w:t>
      </w:r>
      <w:proofErr w:type="gramEnd"/>
      <w:r w:rsidRPr="00942784">
        <w:rPr>
          <w:sz w:val="24"/>
          <w:szCs w:val="24"/>
        </w:rPr>
        <w:t xml:space="preserve"> H.O.D. DEPTT. OF ORTHOPAEDICS, PGIMSR-ESI, NEW DELHI</w:t>
      </w:r>
    </w:p>
    <w:p w:rsidR="00EA08DD" w:rsidRPr="00942784" w:rsidRDefault="00EA08DD" w:rsidP="00EA08DD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>DR.(PROF.) ARJUN SINGH, H.O.D. ORTHOPAEDICS (P.M.C.H.) &amp; PRESIDENT, BIHAR ORTHOPAEDICS ASSOCIATION</w:t>
      </w:r>
    </w:p>
    <w:p w:rsidR="001744FC" w:rsidRPr="00942784" w:rsidRDefault="001744FC" w:rsidP="00EA08DD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42784">
        <w:rPr>
          <w:sz w:val="24"/>
          <w:szCs w:val="24"/>
        </w:rPr>
        <w:t xml:space="preserve">DR.P.V.KAILY, MINIMALY INVASIVE KNEE AND HIP REPLACEMENT </w:t>
      </w:r>
      <w:proofErr w:type="gramStart"/>
      <w:r w:rsidRPr="00942784">
        <w:rPr>
          <w:sz w:val="24"/>
          <w:szCs w:val="24"/>
        </w:rPr>
        <w:t xml:space="preserve">SURGEON </w:t>
      </w:r>
      <w:r w:rsidR="00941A08" w:rsidRPr="00942784">
        <w:rPr>
          <w:sz w:val="24"/>
          <w:szCs w:val="24"/>
        </w:rPr>
        <w:t>,OXFORD</w:t>
      </w:r>
      <w:proofErr w:type="gramEnd"/>
      <w:r w:rsidR="00941A08" w:rsidRPr="00942784">
        <w:rPr>
          <w:sz w:val="24"/>
          <w:szCs w:val="24"/>
        </w:rPr>
        <w:t xml:space="preserve"> .</w:t>
      </w:r>
    </w:p>
    <w:p w:rsidR="00EA08DD" w:rsidRPr="00942784" w:rsidRDefault="00EA08DD" w:rsidP="00EA08DD">
      <w:pPr>
        <w:spacing w:line="360" w:lineRule="auto"/>
        <w:jc w:val="both"/>
        <w:rPr>
          <w:sz w:val="24"/>
          <w:szCs w:val="24"/>
        </w:rPr>
      </w:pPr>
    </w:p>
    <w:p w:rsidR="00941A08" w:rsidRPr="00942784" w:rsidRDefault="00941A08" w:rsidP="00C0085F">
      <w:pPr>
        <w:rPr>
          <w:sz w:val="24"/>
          <w:szCs w:val="24"/>
        </w:rPr>
      </w:pPr>
      <w:r w:rsidRPr="00942784">
        <w:rPr>
          <w:sz w:val="24"/>
          <w:szCs w:val="24"/>
        </w:rPr>
        <w:t>KRISHNA KUMAR KESHRI</w:t>
      </w:r>
      <w:proofErr w:type="gramStart"/>
      <w:r w:rsidRPr="00942784">
        <w:rPr>
          <w:sz w:val="24"/>
          <w:szCs w:val="24"/>
        </w:rPr>
        <w:t>,M.S.ORTHO</w:t>
      </w:r>
      <w:proofErr w:type="gramEnd"/>
    </w:p>
    <w:sectPr w:rsidR="00941A08" w:rsidRPr="00942784" w:rsidSect="00C2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081"/>
    <w:multiLevelType w:val="hybridMultilevel"/>
    <w:tmpl w:val="FC5A92C6"/>
    <w:lvl w:ilvl="0" w:tplc="03BCA1E2">
      <w:start w:val="1"/>
      <w:numFmt w:val="lowerLetter"/>
      <w:lvlText w:val="%1."/>
      <w:lvlJc w:val="left"/>
      <w:pPr>
        <w:ind w:left="11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29" w:hanging="360"/>
      </w:pPr>
    </w:lvl>
    <w:lvl w:ilvl="2" w:tplc="4009001B" w:tentative="1">
      <w:start w:val="1"/>
      <w:numFmt w:val="lowerRoman"/>
      <w:lvlText w:val="%3."/>
      <w:lvlJc w:val="right"/>
      <w:pPr>
        <w:ind w:left="2549" w:hanging="180"/>
      </w:pPr>
    </w:lvl>
    <w:lvl w:ilvl="3" w:tplc="4009000F" w:tentative="1">
      <w:start w:val="1"/>
      <w:numFmt w:val="decimal"/>
      <w:lvlText w:val="%4."/>
      <w:lvlJc w:val="left"/>
      <w:pPr>
        <w:ind w:left="3269" w:hanging="360"/>
      </w:pPr>
    </w:lvl>
    <w:lvl w:ilvl="4" w:tplc="40090019" w:tentative="1">
      <w:start w:val="1"/>
      <w:numFmt w:val="lowerLetter"/>
      <w:lvlText w:val="%5."/>
      <w:lvlJc w:val="left"/>
      <w:pPr>
        <w:ind w:left="3989" w:hanging="360"/>
      </w:pPr>
    </w:lvl>
    <w:lvl w:ilvl="5" w:tplc="4009001B" w:tentative="1">
      <w:start w:val="1"/>
      <w:numFmt w:val="lowerRoman"/>
      <w:lvlText w:val="%6."/>
      <w:lvlJc w:val="right"/>
      <w:pPr>
        <w:ind w:left="4709" w:hanging="180"/>
      </w:pPr>
    </w:lvl>
    <w:lvl w:ilvl="6" w:tplc="4009000F" w:tentative="1">
      <w:start w:val="1"/>
      <w:numFmt w:val="decimal"/>
      <w:lvlText w:val="%7."/>
      <w:lvlJc w:val="left"/>
      <w:pPr>
        <w:ind w:left="5429" w:hanging="360"/>
      </w:pPr>
    </w:lvl>
    <w:lvl w:ilvl="7" w:tplc="40090019" w:tentative="1">
      <w:start w:val="1"/>
      <w:numFmt w:val="lowerLetter"/>
      <w:lvlText w:val="%8."/>
      <w:lvlJc w:val="left"/>
      <w:pPr>
        <w:ind w:left="6149" w:hanging="360"/>
      </w:pPr>
    </w:lvl>
    <w:lvl w:ilvl="8" w:tplc="40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>
    <w:nsid w:val="51753CDE"/>
    <w:multiLevelType w:val="hybridMultilevel"/>
    <w:tmpl w:val="B42C7856"/>
    <w:lvl w:ilvl="0" w:tplc="B156A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F6"/>
    <w:multiLevelType w:val="hybridMultilevel"/>
    <w:tmpl w:val="F90C0A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C16C4"/>
    <w:multiLevelType w:val="hybridMultilevel"/>
    <w:tmpl w:val="34E6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31478"/>
    <w:multiLevelType w:val="hybridMultilevel"/>
    <w:tmpl w:val="ECF4C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6075A"/>
    <w:multiLevelType w:val="hybridMultilevel"/>
    <w:tmpl w:val="B2609E00"/>
    <w:lvl w:ilvl="0" w:tplc="DD20C3D4">
      <w:start w:val="1"/>
      <w:numFmt w:val="lowerLetter"/>
      <w:lvlText w:val="(%1)"/>
      <w:lvlJc w:val="left"/>
      <w:pPr>
        <w:ind w:left="1211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AF7"/>
    <w:rsid w:val="00066ED0"/>
    <w:rsid w:val="000D1AA3"/>
    <w:rsid w:val="001744FC"/>
    <w:rsid w:val="00225455"/>
    <w:rsid w:val="00287C7F"/>
    <w:rsid w:val="00364EFD"/>
    <w:rsid w:val="00383B80"/>
    <w:rsid w:val="004C655F"/>
    <w:rsid w:val="00527BFF"/>
    <w:rsid w:val="00591FC0"/>
    <w:rsid w:val="006E46F5"/>
    <w:rsid w:val="00817CFC"/>
    <w:rsid w:val="00921AE3"/>
    <w:rsid w:val="00941A08"/>
    <w:rsid w:val="00942784"/>
    <w:rsid w:val="009B4AF7"/>
    <w:rsid w:val="009C387D"/>
    <w:rsid w:val="009D204C"/>
    <w:rsid w:val="00B82D94"/>
    <w:rsid w:val="00C0085F"/>
    <w:rsid w:val="00C20CD3"/>
    <w:rsid w:val="00C42D5A"/>
    <w:rsid w:val="00C62D0D"/>
    <w:rsid w:val="00D40F10"/>
    <w:rsid w:val="00EA08DD"/>
    <w:rsid w:val="00EE415B"/>
    <w:rsid w:val="00EF0534"/>
    <w:rsid w:val="00EF7539"/>
    <w:rsid w:val="00F1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A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krr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2016-04-06T12:49:00Z</dcterms:created>
  <dcterms:modified xsi:type="dcterms:W3CDTF">2016-04-06T14:56:00Z</dcterms:modified>
</cp:coreProperties>
</file>