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29E" w:rsidRPr="00330145" w:rsidRDefault="00FF429E">
      <w:pPr>
        <w:jc w:val="center"/>
        <w:rPr>
          <w:rFonts w:asciiTheme="minorHAnsi" w:hAnsiTheme="minorHAnsi"/>
          <w:b/>
          <w:spacing w:val="40"/>
        </w:rPr>
      </w:pPr>
    </w:p>
    <w:p w:rsidR="00FF429E" w:rsidRPr="00330145" w:rsidRDefault="00FF429E">
      <w:pPr>
        <w:jc w:val="center"/>
        <w:rPr>
          <w:rFonts w:asciiTheme="minorHAnsi" w:hAnsiTheme="minorHAnsi"/>
          <w:b/>
          <w:spacing w:val="40"/>
        </w:rPr>
      </w:pPr>
    </w:p>
    <w:p w:rsidR="00FF429E" w:rsidRPr="00330145" w:rsidRDefault="00A46026">
      <w:pPr>
        <w:jc w:val="center"/>
        <w:rPr>
          <w:rFonts w:asciiTheme="minorHAnsi" w:hAnsiTheme="minorHAnsi"/>
          <w:b/>
          <w:spacing w:val="40"/>
        </w:rPr>
      </w:pPr>
      <w:r w:rsidRPr="00330145">
        <w:rPr>
          <w:rFonts w:asciiTheme="minorHAnsi" w:hAnsiTheme="minorHAnsi"/>
          <w:b/>
          <w:spacing w:val="40"/>
        </w:rPr>
        <w:t>BhagwantiButaney</w:t>
      </w:r>
    </w:p>
    <w:p w:rsidR="00FF429E" w:rsidRPr="00330145" w:rsidRDefault="00A46026">
      <w:pPr>
        <w:spacing w:line="360" w:lineRule="auto"/>
        <w:ind w:left="2880"/>
        <w:rPr>
          <w:rFonts w:asciiTheme="minorHAnsi" w:hAnsiTheme="minorHAnsi"/>
          <w:b/>
        </w:rPr>
      </w:pPr>
      <w:r w:rsidRPr="00330145">
        <w:rPr>
          <w:rFonts w:asciiTheme="minorHAnsi" w:hAnsiTheme="minorHAnsi"/>
        </w:rPr>
        <w:t>Cell :</w:t>
      </w:r>
      <w:r w:rsidRPr="00330145">
        <w:rPr>
          <w:rFonts w:asciiTheme="minorHAnsi" w:hAnsiTheme="minorHAnsi"/>
          <w:b/>
        </w:rPr>
        <w:t>+91-9711028149+91-8963093955</w:t>
      </w:r>
    </w:p>
    <w:p w:rsidR="00FF429E" w:rsidRPr="00330145" w:rsidRDefault="008376A8">
      <w:pPr>
        <w:jc w:val="center"/>
        <w:rPr>
          <w:rFonts w:asciiTheme="minorHAnsi" w:hAnsiTheme="minorHAnsi"/>
        </w:rPr>
      </w:pPr>
      <w:hyperlink r:id="rId7" w:anchor=" shaah.india@gmail.com" w:history="1">
        <w:r w:rsidR="00A46026" w:rsidRPr="00330145">
          <w:rPr>
            <w:rFonts w:asciiTheme="minorHAnsi" w:eastAsia="Arial Unicode MS" w:hAnsiTheme="minorHAnsi"/>
          </w:rPr>
          <w:t>E-mail : butanyb.007@gmail.com</w:t>
        </w:r>
      </w:hyperlink>
    </w:p>
    <w:p w:rsidR="00FF429E" w:rsidRPr="00330145" w:rsidRDefault="00FF429E">
      <w:pPr>
        <w:rPr>
          <w:rFonts w:asciiTheme="minorHAnsi" w:hAnsiTheme="minorHAnsi"/>
        </w:rPr>
      </w:pPr>
    </w:p>
    <w:p w:rsidR="00FF429E" w:rsidRPr="00330145" w:rsidRDefault="008376A8">
      <w:pPr>
        <w:rPr>
          <w:rFonts w:asciiTheme="minorHAnsi" w:hAnsiTheme="minorHAnsi"/>
        </w:rPr>
      </w:pPr>
      <w:r>
        <w:rPr>
          <w:rFonts w:asciiTheme="minorHAnsi" w:hAnsiTheme="minorHAnsi"/>
        </w:rPr>
        <w:pict>
          <v:line id="_x0000_s1026" style="position:absolute;left:0;text-align:left;z-index:251660288" from="-.75pt,4.3pt" to="490.35pt,4.3pt" strokeweight="3pt"/>
        </w:pict>
      </w:r>
    </w:p>
    <w:p w:rsidR="00FF429E" w:rsidRPr="00330145" w:rsidRDefault="00FF429E">
      <w:pPr>
        <w:rPr>
          <w:rFonts w:asciiTheme="minorHAnsi" w:hAnsiTheme="minorHAnsi"/>
        </w:rPr>
      </w:pPr>
    </w:p>
    <w:p w:rsidR="009D7CFC" w:rsidRPr="00330145" w:rsidRDefault="009D7CFC">
      <w:pPr>
        <w:rPr>
          <w:rFonts w:asciiTheme="minorHAnsi" w:hAnsiTheme="minorHAnsi"/>
        </w:rPr>
      </w:pPr>
    </w:p>
    <w:p w:rsidR="00FF429E" w:rsidRPr="00330145" w:rsidRDefault="00A46026">
      <w:pPr>
        <w:rPr>
          <w:rFonts w:asciiTheme="minorHAnsi" w:hAnsiTheme="minorHAnsi" w:cs="Arial"/>
        </w:rPr>
      </w:pPr>
      <w:r w:rsidRPr="00330145">
        <w:rPr>
          <w:rFonts w:asciiTheme="minorHAnsi" w:hAnsiTheme="minorHAnsi"/>
        </w:rPr>
        <w:t xml:space="preserve">Having achieved many goals in my career, I am interested in expanding my professional horizons by seeking new challenges in the area of Quality &amp; Administration, am interested in a suitable position at </w:t>
      </w:r>
      <w:r w:rsidRPr="00330145">
        <w:rPr>
          <w:rFonts w:asciiTheme="minorHAnsi" w:hAnsiTheme="minorHAnsi" w:cs="Arial"/>
        </w:rPr>
        <w:t>your prestigious Hospital and I have enclosed my résumé for your review and consideration.</w:t>
      </w:r>
    </w:p>
    <w:p w:rsidR="00FF429E" w:rsidRPr="00330145" w:rsidRDefault="00FF429E">
      <w:pPr>
        <w:rPr>
          <w:rFonts w:asciiTheme="minorHAnsi" w:hAnsiTheme="minorHAnsi"/>
        </w:rPr>
      </w:pPr>
    </w:p>
    <w:p w:rsidR="00FF429E" w:rsidRPr="00330145" w:rsidRDefault="00A46026">
      <w:pPr>
        <w:rPr>
          <w:rFonts w:asciiTheme="minorHAnsi" w:hAnsiTheme="minorHAnsi"/>
        </w:rPr>
      </w:pPr>
      <w:r w:rsidRPr="00330145">
        <w:rPr>
          <w:rFonts w:asciiTheme="minorHAnsi" w:hAnsiTheme="minorHAnsi"/>
        </w:rPr>
        <w:t xml:space="preserve">As you can see, my career in the area of Quality &amp; administration is extensive. I have enjoyed a reputation as an efficient </w:t>
      </w:r>
      <w:r w:rsidRPr="00330145">
        <w:rPr>
          <w:rFonts w:asciiTheme="minorHAnsi" w:hAnsiTheme="minorHAnsi"/>
          <w:b/>
        </w:rPr>
        <w:t>Administrator</w:t>
      </w:r>
      <w:r w:rsidRPr="00330145">
        <w:rPr>
          <w:rFonts w:asciiTheme="minorHAnsi" w:hAnsiTheme="minorHAnsi"/>
        </w:rPr>
        <w:t xml:space="preserve"> </w:t>
      </w:r>
      <w:r w:rsidR="00A33792" w:rsidRPr="00330145">
        <w:rPr>
          <w:rFonts w:asciiTheme="minorHAnsi" w:hAnsiTheme="minorHAnsi"/>
        </w:rPr>
        <w:t>,</w:t>
      </w:r>
      <w:r w:rsidR="00A33792" w:rsidRPr="00330145">
        <w:rPr>
          <w:rFonts w:asciiTheme="minorHAnsi" w:hAnsiTheme="minorHAnsi"/>
          <w:b/>
        </w:rPr>
        <w:t xml:space="preserve"> Quality &amp; PRO</w:t>
      </w:r>
      <w:r w:rsidRPr="00330145">
        <w:rPr>
          <w:rFonts w:asciiTheme="minorHAnsi" w:hAnsiTheme="minorHAnsi"/>
        </w:rPr>
        <w:t xml:space="preserve"> have a knack for immediately establishing a good rapport with the stakeholders of the organization. </w:t>
      </w:r>
    </w:p>
    <w:p w:rsidR="00FF429E" w:rsidRPr="00330145" w:rsidRDefault="00FF429E">
      <w:pPr>
        <w:rPr>
          <w:rFonts w:asciiTheme="minorHAnsi" w:hAnsiTheme="minorHAnsi"/>
        </w:rPr>
      </w:pPr>
    </w:p>
    <w:p w:rsidR="00FF429E" w:rsidRPr="00330145" w:rsidRDefault="00A46026">
      <w:pPr>
        <w:rPr>
          <w:rFonts w:asciiTheme="minorHAnsi" w:hAnsiTheme="minorHAnsi"/>
        </w:rPr>
      </w:pPr>
      <w:r w:rsidRPr="00330145">
        <w:rPr>
          <w:rFonts w:asciiTheme="minorHAnsi" w:hAnsiTheme="minorHAnsi"/>
        </w:rPr>
        <w:t>As a team member of your organization, I can provide :</w:t>
      </w:r>
    </w:p>
    <w:p w:rsidR="00FF429E" w:rsidRPr="00330145" w:rsidRDefault="00FF429E">
      <w:pPr>
        <w:rPr>
          <w:rFonts w:asciiTheme="minorHAnsi" w:hAnsiTheme="minorHAnsi"/>
        </w:rPr>
      </w:pPr>
    </w:p>
    <w:p w:rsidR="00FF429E" w:rsidRPr="00330145" w:rsidRDefault="00A46026">
      <w:pPr>
        <w:numPr>
          <w:ilvl w:val="0"/>
          <w:numId w:val="4"/>
        </w:numPr>
        <w:rPr>
          <w:rFonts w:asciiTheme="minorHAnsi" w:hAnsiTheme="minorHAnsi"/>
        </w:rPr>
      </w:pPr>
      <w:r w:rsidRPr="00330145">
        <w:rPr>
          <w:rFonts w:asciiTheme="minorHAnsi" w:hAnsiTheme="minorHAnsi"/>
        </w:rPr>
        <w:t>Efficiency, reliability, accuracy with numbers.</w:t>
      </w:r>
    </w:p>
    <w:p w:rsidR="00FF429E" w:rsidRPr="00330145" w:rsidRDefault="00A46026">
      <w:pPr>
        <w:numPr>
          <w:ilvl w:val="0"/>
          <w:numId w:val="4"/>
        </w:numPr>
        <w:rPr>
          <w:rFonts w:asciiTheme="minorHAnsi" w:hAnsiTheme="minorHAnsi"/>
        </w:rPr>
      </w:pPr>
      <w:r w:rsidRPr="00330145">
        <w:rPr>
          <w:rFonts w:asciiTheme="minorHAnsi" w:hAnsiTheme="minorHAnsi"/>
        </w:rPr>
        <w:t>Maturity, honesty, ability to look at challenges as opportunities.</w:t>
      </w:r>
    </w:p>
    <w:p w:rsidR="00FF429E" w:rsidRPr="00330145" w:rsidRDefault="00A46026">
      <w:pPr>
        <w:numPr>
          <w:ilvl w:val="0"/>
          <w:numId w:val="4"/>
        </w:numPr>
        <w:rPr>
          <w:rFonts w:asciiTheme="minorHAnsi" w:hAnsiTheme="minorHAnsi"/>
        </w:rPr>
      </w:pPr>
      <w:r w:rsidRPr="00330145">
        <w:rPr>
          <w:rFonts w:asciiTheme="minorHAnsi" w:hAnsiTheme="minorHAnsi"/>
        </w:rPr>
        <w:t>Ability to develop and lead a team.</w:t>
      </w:r>
    </w:p>
    <w:p w:rsidR="00FF429E" w:rsidRPr="00330145" w:rsidRDefault="00FF429E">
      <w:pPr>
        <w:rPr>
          <w:rFonts w:asciiTheme="minorHAnsi" w:hAnsiTheme="minorHAnsi"/>
        </w:rPr>
      </w:pPr>
    </w:p>
    <w:p w:rsidR="00FF429E" w:rsidRPr="00330145" w:rsidRDefault="00A46026">
      <w:pPr>
        <w:rPr>
          <w:rFonts w:asciiTheme="minorHAnsi" w:hAnsiTheme="minorHAnsi"/>
        </w:rPr>
      </w:pPr>
      <w:r w:rsidRPr="00330145">
        <w:rPr>
          <w:rFonts w:asciiTheme="minorHAnsi" w:hAnsiTheme="minorHAnsi"/>
        </w:rPr>
        <w:t>My objective is to establish a time when we can meet to discuss how my talent, professionalism and enthusiasm will add value to your operation. Thank you for your consideration. I look forward to have words with you soon.</w:t>
      </w:r>
    </w:p>
    <w:p w:rsidR="00FF429E" w:rsidRPr="00330145" w:rsidRDefault="00FF429E">
      <w:pPr>
        <w:rPr>
          <w:rFonts w:asciiTheme="minorHAnsi" w:hAnsiTheme="minorHAnsi"/>
        </w:rPr>
      </w:pPr>
    </w:p>
    <w:p w:rsidR="00FF429E" w:rsidRPr="00330145" w:rsidRDefault="00A46026">
      <w:pPr>
        <w:rPr>
          <w:rFonts w:asciiTheme="minorHAnsi" w:hAnsiTheme="minorHAnsi"/>
        </w:rPr>
      </w:pPr>
      <w:r w:rsidRPr="00330145">
        <w:rPr>
          <w:rFonts w:asciiTheme="minorHAnsi" w:hAnsiTheme="minorHAnsi"/>
        </w:rPr>
        <w:t>Sincerely</w:t>
      </w:r>
    </w:p>
    <w:p w:rsidR="00FF429E" w:rsidRPr="00330145" w:rsidRDefault="00A46026">
      <w:pPr>
        <w:spacing w:line="360" w:lineRule="auto"/>
        <w:rPr>
          <w:rFonts w:asciiTheme="minorHAnsi" w:hAnsiTheme="minorHAnsi"/>
          <w:b/>
        </w:rPr>
      </w:pPr>
      <w:r w:rsidRPr="00330145">
        <w:rPr>
          <w:rFonts w:asciiTheme="minorHAnsi" w:hAnsiTheme="minorHAnsi"/>
          <w:b/>
        </w:rPr>
        <w:t>BhagwantiButaney</w:t>
      </w:r>
    </w:p>
    <w:p w:rsidR="00FF429E" w:rsidRPr="00330145" w:rsidRDefault="00A46026">
      <w:pPr>
        <w:spacing w:line="360" w:lineRule="auto"/>
        <w:rPr>
          <w:rFonts w:asciiTheme="minorHAnsi" w:hAnsiTheme="minorHAnsi"/>
          <w:b/>
        </w:rPr>
      </w:pPr>
      <w:r w:rsidRPr="00330145">
        <w:rPr>
          <w:rFonts w:asciiTheme="minorHAnsi" w:hAnsiTheme="minorHAnsi"/>
          <w:b/>
        </w:rPr>
        <w:t>Cell : +91-8963093955</w:t>
      </w:r>
    </w:p>
    <w:p w:rsidR="00FF429E" w:rsidRPr="00330145" w:rsidRDefault="00A46026">
      <w:pPr>
        <w:spacing w:line="360" w:lineRule="auto"/>
        <w:rPr>
          <w:rFonts w:asciiTheme="minorHAnsi" w:hAnsiTheme="minorHAnsi"/>
          <w:b/>
        </w:rPr>
      </w:pPr>
      <w:r w:rsidRPr="00330145">
        <w:rPr>
          <w:rFonts w:asciiTheme="minorHAnsi" w:hAnsiTheme="minorHAnsi"/>
          <w:b/>
        </w:rPr>
        <w:t xml:space="preserve">           +91-9711028149</w:t>
      </w:r>
    </w:p>
    <w:p w:rsidR="00FF429E" w:rsidRPr="00330145" w:rsidRDefault="00FF429E">
      <w:pPr>
        <w:spacing w:line="360" w:lineRule="auto"/>
        <w:rPr>
          <w:rFonts w:asciiTheme="minorHAnsi" w:hAnsiTheme="minorHAnsi"/>
          <w:b/>
        </w:rPr>
      </w:pPr>
    </w:p>
    <w:p w:rsidR="00FF429E" w:rsidRPr="00330145" w:rsidRDefault="00A46026">
      <w:pPr>
        <w:rPr>
          <w:rFonts w:asciiTheme="minorHAnsi" w:hAnsiTheme="minorHAnsi"/>
        </w:rPr>
      </w:pPr>
      <w:r w:rsidRPr="00330145">
        <w:rPr>
          <w:rFonts w:asciiTheme="minorHAnsi" w:hAnsiTheme="minorHAnsi"/>
        </w:rPr>
        <w:t>Enclosed : Résumé</w:t>
      </w:r>
    </w:p>
    <w:p w:rsidR="00FF429E" w:rsidRPr="00330145" w:rsidRDefault="00FF429E">
      <w:pPr>
        <w:jc w:val="center"/>
        <w:rPr>
          <w:rFonts w:asciiTheme="minorHAnsi" w:hAnsiTheme="minorHAnsi"/>
          <w:b/>
          <w:spacing w:val="40"/>
        </w:rPr>
      </w:pPr>
    </w:p>
    <w:p w:rsidR="000C4949" w:rsidRPr="000C4949" w:rsidRDefault="000C4949" w:rsidP="000C4949">
      <w:pPr>
        <w:spacing w:line="225" w:lineRule="atLeast"/>
        <w:jc w:val="left"/>
        <w:rPr>
          <w:rFonts w:cs="Arial"/>
          <w:color w:val="666666"/>
          <w:sz w:val="16"/>
          <w:szCs w:val="16"/>
          <w:lang w:eastAsia="en-US"/>
        </w:rPr>
      </w:pPr>
      <w:r w:rsidRPr="000C4949">
        <w:rPr>
          <w:rFonts w:cs="Arial"/>
          <w:color w:val="666666"/>
          <w:sz w:val="16"/>
          <w:szCs w:val="16"/>
          <w:lang w:eastAsia="en-US"/>
        </w:rPr>
        <w:br/>
      </w:r>
    </w:p>
    <w:p w:rsidR="00FF429E" w:rsidRPr="00330145" w:rsidRDefault="00FF429E">
      <w:pPr>
        <w:jc w:val="center"/>
        <w:rPr>
          <w:rFonts w:asciiTheme="minorHAnsi" w:hAnsiTheme="minorHAnsi"/>
          <w:b/>
          <w:spacing w:val="40"/>
        </w:rPr>
      </w:pPr>
    </w:p>
    <w:p w:rsidR="00FF429E" w:rsidRPr="00330145" w:rsidRDefault="00FF429E">
      <w:pPr>
        <w:jc w:val="center"/>
        <w:rPr>
          <w:rFonts w:asciiTheme="minorHAnsi" w:hAnsiTheme="minorHAnsi"/>
          <w:b/>
          <w:spacing w:val="40"/>
        </w:rPr>
      </w:pPr>
    </w:p>
    <w:p w:rsidR="00FF429E" w:rsidRPr="00330145" w:rsidRDefault="00FF429E">
      <w:pPr>
        <w:jc w:val="center"/>
        <w:rPr>
          <w:rFonts w:asciiTheme="minorHAnsi" w:hAnsiTheme="minorHAnsi"/>
          <w:b/>
          <w:spacing w:val="40"/>
        </w:rPr>
      </w:pPr>
    </w:p>
    <w:p w:rsidR="00FF429E" w:rsidRPr="00330145" w:rsidRDefault="00FF429E">
      <w:pPr>
        <w:jc w:val="center"/>
        <w:rPr>
          <w:rFonts w:asciiTheme="minorHAnsi" w:hAnsiTheme="minorHAnsi"/>
          <w:b/>
          <w:spacing w:val="40"/>
        </w:rPr>
      </w:pPr>
    </w:p>
    <w:p w:rsidR="00FF429E" w:rsidRPr="00330145" w:rsidRDefault="00FF429E">
      <w:pPr>
        <w:pStyle w:val="Heading2"/>
        <w:spacing w:before="0" w:after="0" w:line="276" w:lineRule="auto"/>
        <w:jc w:val="center"/>
        <w:rPr>
          <w:rFonts w:asciiTheme="minorHAnsi" w:hAnsiTheme="minorHAnsi"/>
          <w:i w:val="0"/>
          <w:spacing w:val="40"/>
          <w:sz w:val="24"/>
          <w:szCs w:val="24"/>
        </w:rPr>
      </w:pPr>
    </w:p>
    <w:p w:rsidR="00FF429E" w:rsidRPr="00330145" w:rsidRDefault="00FF429E">
      <w:pPr>
        <w:pStyle w:val="Heading2"/>
        <w:spacing w:before="0" w:after="0" w:line="276" w:lineRule="auto"/>
        <w:jc w:val="center"/>
        <w:rPr>
          <w:rFonts w:asciiTheme="minorHAnsi" w:hAnsiTheme="minorHAnsi" w:cs="Arial"/>
          <w:b w:val="0"/>
          <w:i w:val="0"/>
          <w:sz w:val="24"/>
          <w:szCs w:val="24"/>
        </w:rPr>
      </w:pPr>
    </w:p>
    <w:p w:rsidR="00FF429E" w:rsidRPr="00330145" w:rsidRDefault="00FF429E">
      <w:pPr>
        <w:pStyle w:val="Heading2"/>
        <w:spacing w:before="0" w:after="0" w:line="276" w:lineRule="auto"/>
        <w:jc w:val="center"/>
        <w:rPr>
          <w:rFonts w:asciiTheme="minorHAnsi" w:hAnsiTheme="minorHAnsi" w:cs="Arial"/>
          <w:b w:val="0"/>
          <w:i w:val="0"/>
          <w:sz w:val="24"/>
          <w:szCs w:val="24"/>
        </w:rPr>
      </w:pPr>
    </w:p>
    <w:p w:rsidR="00FF429E" w:rsidRPr="00330145" w:rsidRDefault="00FF429E">
      <w:pPr>
        <w:pStyle w:val="Heading2"/>
        <w:spacing w:before="0" w:after="0" w:line="276" w:lineRule="auto"/>
        <w:jc w:val="center"/>
        <w:rPr>
          <w:rFonts w:asciiTheme="minorHAnsi" w:hAnsiTheme="minorHAnsi" w:cs="Arial"/>
          <w:b w:val="0"/>
          <w:i w:val="0"/>
          <w:sz w:val="24"/>
          <w:szCs w:val="24"/>
        </w:rPr>
      </w:pPr>
    </w:p>
    <w:p w:rsidR="00FF429E" w:rsidRPr="00330145" w:rsidRDefault="00A46026">
      <w:pPr>
        <w:pStyle w:val="Heading2"/>
        <w:spacing w:before="0" w:after="0" w:line="276" w:lineRule="auto"/>
        <w:jc w:val="center"/>
        <w:rPr>
          <w:rFonts w:asciiTheme="minorHAnsi" w:hAnsiTheme="minorHAnsi" w:cs="Arial"/>
          <w:b w:val="0"/>
          <w:i w:val="0"/>
          <w:sz w:val="24"/>
          <w:szCs w:val="24"/>
        </w:rPr>
      </w:pPr>
      <w:r w:rsidRPr="00330145">
        <w:rPr>
          <w:rFonts w:asciiTheme="minorHAnsi" w:hAnsiTheme="minorHAnsi" w:cs="Arial"/>
          <w:b w:val="0"/>
          <w:i w:val="0"/>
          <w:sz w:val="24"/>
          <w:szCs w:val="24"/>
        </w:rPr>
        <w:t>BHAGWANTI BUTANEY</w:t>
      </w:r>
    </w:p>
    <w:p w:rsidR="00FF429E" w:rsidRPr="00330145" w:rsidRDefault="00A46026">
      <w:pPr>
        <w:jc w:val="center"/>
        <w:rPr>
          <w:rFonts w:asciiTheme="minorHAnsi" w:hAnsiTheme="minorHAnsi"/>
        </w:rPr>
      </w:pPr>
      <w:r w:rsidRPr="00330145">
        <w:rPr>
          <w:rFonts w:asciiTheme="minorHAnsi" w:hAnsiTheme="minorHAnsi"/>
          <w:b/>
        </w:rPr>
        <w:t>Call:</w:t>
      </w:r>
      <w:r w:rsidRPr="00330145">
        <w:rPr>
          <w:rFonts w:asciiTheme="minorHAnsi" w:hAnsiTheme="minorHAnsi"/>
        </w:rPr>
        <w:t xml:space="preserve"> 9711028149 : 8963093955</w:t>
      </w:r>
    </w:p>
    <w:p w:rsidR="00FF429E" w:rsidRPr="00330145" w:rsidRDefault="00A46026">
      <w:pPr>
        <w:jc w:val="center"/>
        <w:rPr>
          <w:rFonts w:asciiTheme="minorHAnsi" w:hAnsiTheme="minorHAnsi"/>
        </w:rPr>
      </w:pPr>
      <w:r w:rsidRPr="00330145">
        <w:rPr>
          <w:rFonts w:asciiTheme="minorHAnsi" w:hAnsiTheme="minorHAnsi"/>
          <w:b/>
        </w:rPr>
        <w:t>Email:</w:t>
      </w:r>
      <w:r w:rsidRPr="00330145">
        <w:rPr>
          <w:rFonts w:asciiTheme="minorHAnsi" w:hAnsiTheme="minorHAnsi"/>
        </w:rPr>
        <w:t xml:space="preserve"> butanyb.007@gmail.com</w:t>
      </w:r>
    </w:p>
    <w:p w:rsidR="00FF429E" w:rsidRPr="00330145" w:rsidRDefault="00A46026">
      <w:pPr>
        <w:pStyle w:val="Heading2"/>
        <w:spacing w:line="276" w:lineRule="auto"/>
        <w:rPr>
          <w:rFonts w:asciiTheme="minorHAnsi" w:hAnsiTheme="minorHAnsi" w:cs="Arial"/>
          <w:sz w:val="24"/>
          <w:szCs w:val="24"/>
        </w:rPr>
      </w:pPr>
      <w:r w:rsidRPr="00330145">
        <w:rPr>
          <w:rFonts w:asciiTheme="minorHAnsi" w:hAnsiTheme="minorHAnsi" w:cs="Arial"/>
          <w:sz w:val="24"/>
          <w:szCs w:val="24"/>
        </w:rPr>
        <w:t>Career Objectives</w:t>
      </w:r>
    </w:p>
    <w:p w:rsidR="00FF429E" w:rsidRPr="00330145" w:rsidRDefault="00A46026">
      <w:pPr>
        <w:tabs>
          <w:tab w:val="left" w:pos="0"/>
        </w:tabs>
        <w:spacing w:line="276" w:lineRule="auto"/>
        <w:rPr>
          <w:rFonts w:asciiTheme="minorHAnsi" w:hAnsiTheme="minorHAnsi"/>
        </w:rPr>
      </w:pPr>
      <w:r w:rsidRPr="00330145">
        <w:rPr>
          <w:rFonts w:asciiTheme="minorHAnsi" w:hAnsiTheme="minorHAnsi"/>
        </w:rPr>
        <w:t xml:space="preserve">To contribute dedicated and sincere efforts to the assigned job and work towards the benefits and progress of the organization. </w:t>
      </w:r>
    </w:p>
    <w:p w:rsidR="00FF429E" w:rsidRPr="00330145" w:rsidRDefault="00A46026">
      <w:pPr>
        <w:tabs>
          <w:tab w:val="left" w:pos="0"/>
        </w:tabs>
        <w:spacing w:line="276" w:lineRule="auto"/>
        <w:rPr>
          <w:rFonts w:asciiTheme="minorHAnsi" w:hAnsiTheme="minorHAnsi"/>
        </w:rPr>
      </w:pPr>
      <w:r w:rsidRPr="00330145">
        <w:rPr>
          <w:rFonts w:asciiTheme="minorHAnsi" w:hAnsiTheme="minorHAnsi" w:cs="Arial"/>
          <w:b/>
        </w:rPr>
        <w:t xml:space="preserve">Skills </w:t>
      </w:r>
    </w:p>
    <w:p w:rsidR="00FF429E" w:rsidRPr="00330145" w:rsidRDefault="00A46026">
      <w:pPr>
        <w:spacing w:line="276" w:lineRule="auto"/>
        <w:rPr>
          <w:rFonts w:asciiTheme="minorHAnsi" w:hAnsiTheme="minorHAnsi" w:cs="Arial"/>
          <w:b/>
          <w:i/>
        </w:rPr>
      </w:pPr>
      <w:r w:rsidRPr="00330145">
        <w:rPr>
          <w:rFonts w:asciiTheme="minorHAnsi" w:hAnsiTheme="minorHAnsi" w:cs="Arial"/>
          <w:b/>
          <w:i/>
        </w:rPr>
        <w:t>Experience of Accreditations in health care</w:t>
      </w:r>
    </w:p>
    <w:p w:rsidR="00493B9A" w:rsidRDefault="00A46026" w:rsidP="00493B9A">
      <w:pPr>
        <w:spacing w:line="276" w:lineRule="auto"/>
        <w:rPr>
          <w:rFonts w:asciiTheme="minorHAnsi" w:hAnsiTheme="minorHAnsi" w:cs="Arial"/>
          <w:i/>
        </w:rPr>
      </w:pPr>
      <w:r w:rsidRPr="00330145">
        <w:rPr>
          <w:rFonts w:asciiTheme="minorHAnsi" w:hAnsiTheme="minorHAnsi" w:cs="Arial"/>
          <w:i/>
        </w:rPr>
        <w:t xml:space="preserve">Having thorough knowledge of NABH, NABL </w:t>
      </w:r>
    </w:p>
    <w:p w:rsidR="00A33792" w:rsidRPr="00330145" w:rsidRDefault="00A33792"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Performance evaluation</w:t>
      </w:r>
      <w:r w:rsidRPr="00330145">
        <w:rPr>
          <w:rFonts w:asciiTheme="minorHAnsi" w:hAnsiTheme="minorHAnsi" w:cs="Arial"/>
          <w:b/>
          <w:lang w:eastAsia="en-US"/>
        </w:rPr>
        <w:t> &amp; Capacity building</w:t>
      </w:r>
      <w:r w:rsidRPr="00330145">
        <w:rPr>
          <w:rFonts w:asciiTheme="minorHAnsi" w:hAnsiTheme="minorHAnsi" w:cs="Arial"/>
          <w:lang w:eastAsia="en-US"/>
        </w:rPr>
        <w:t>: I</w:t>
      </w:r>
      <w:r w:rsidRPr="00330145">
        <w:rPr>
          <w:rFonts w:asciiTheme="minorHAnsi" w:hAnsiTheme="minorHAnsi" w:cs="Arial"/>
          <w:i/>
          <w:lang w:eastAsia="en-US"/>
        </w:rPr>
        <w:t>mprovement programs &amp; appraisal policies for the staff welfare</w:t>
      </w:r>
      <w:r w:rsidRPr="00330145">
        <w:rPr>
          <w:rFonts w:asciiTheme="minorHAnsi" w:hAnsiTheme="minorHAnsi" w:cs="Arial"/>
          <w:lang w:eastAsia="en-US"/>
        </w:rPr>
        <w:t>.  Training of Master trainers for various departments in the hospital</w:t>
      </w:r>
    </w:p>
    <w:p w:rsidR="00A33792" w:rsidRPr="00330145" w:rsidRDefault="00A33792"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Training &amp; Development :</w:t>
      </w:r>
      <w:r w:rsidRPr="00330145">
        <w:rPr>
          <w:rFonts w:asciiTheme="minorHAnsi" w:hAnsiTheme="minorHAnsi" w:cs="Arial"/>
          <w:lang w:eastAsia="en-US"/>
        </w:rPr>
        <w:t xml:space="preserve"> </w:t>
      </w:r>
      <w:r w:rsidRPr="00330145">
        <w:rPr>
          <w:rFonts w:asciiTheme="minorHAnsi" w:hAnsiTheme="minorHAnsi" w:cs="Arial"/>
          <w:b/>
          <w:lang w:eastAsia="en-US"/>
        </w:rPr>
        <w:t>Voice &amp; Accent training for telephonic support</w:t>
      </w:r>
      <w:r w:rsidRPr="00330145">
        <w:rPr>
          <w:rFonts w:asciiTheme="minorHAnsi" w:hAnsiTheme="minorHAnsi" w:cs="Arial"/>
          <w:lang w:eastAsia="en-US"/>
        </w:rPr>
        <w:t>, Training of trainers for various departments in the hospital related to Quality Standards &amp; Patient Satisfaction.  Training of doctors on formulation of clinical protocols, medical audit, clinical audit, hand – washing techniques, infection control measures.</w:t>
      </w:r>
    </w:p>
    <w:p w:rsidR="00A33792" w:rsidRPr="00330145" w:rsidRDefault="00A33792"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Conducting Orientation Programs </w:t>
      </w:r>
      <w:r w:rsidRPr="00330145">
        <w:rPr>
          <w:rFonts w:asciiTheme="minorHAnsi" w:hAnsiTheme="minorHAnsi" w:cs="Arial"/>
          <w:i/>
          <w:lang w:eastAsia="en-US"/>
        </w:rPr>
        <w:t>for the new employees and refreshing training sessions for the existing employee.</w:t>
      </w:r>
    </w:p>
    <w:p w:rsidR="00A33792" w:rsidRPr="00330145" w:rsidRDefault="00A33792"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 xml:space="preserve">Patient Relationship Officer : </w:t>
      </w:r>
      <w:r w:rsidRPr="00330145">
        <w:rPr>
          <w:rFonts w:asciiTheme="minorHAnsi" w:hAnsiTheme="minorHAnsi" w:cs="Arial"/>
          <w:i/>
          <w:lang w:eastAsia="en-US"/>
        </w:rPr>
        <w:t>Patient </w:t>
      </w:r>
      <w:r w:rsidRPr="00330145">
        <w:rPr>
          <w:rFonts w:asciiTheme="minorHAnsi" w:hAnsiTheme="minorHAnsi" w:cs="Arial"/>
          <w:lang w:eastAsia="en-US"/>
        </w:rPr>
        <w:t>Grievances &amp; Redress, Patient feedbacks, Analysis,  Continual Quality Improvement.</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Purchasing: </w:t>
      </w:r>
      <w:r w:rsidRPr="00330145">
        <w:rPr>
          <w:rFonts w:asciiTheme="minorHAnsi" w:hAnsiTheme="minorHAnsi" w:cs="Arial"/>
          <w:i/>
          <w:lang w:eastAsia="en-US"/>
        </w:rPr>
        <w:t>purchasing &amp; installation of the equipment.</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i/>
          <w:lang w:eastAsia="en-US"/>
        </w:rPr>
        <w:t>AMCs /CMC. and required calibrations &amp; maintenance of the equipment</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i/>
          <w:lang w:eastAsia="en-US"/>
        </w:rPr>
        <w:t>Handling statutory requirements, License,</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i/>
          <w:lang w:eastAsia="en-US"/>
        </w:rPr>
        <w:t>Rapport with supplier for consumables &amp; equipment s purchasing.</w:t>
      </w:r>
    </w:p>
    <w:p w:rsidR="00FF429E" w:rsidRPr="00330145" w:rsidRDefault="00A46026"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lang w:eastAsia="en-US"/>
        </w:rPr>
        <w:t>Marketing: Branding </w:t>
      </w:r>
      <w:r w:rsidRPr="00330145">
        <w:rPr>
          <w:rFonts w:asciiTheme="minorHAnsi" w:hAnsiTheme="minorHAnsi" w:cs="Arial"/>
          <w:lang w:eastAsia="en-US"/>
        </w:rPr>
        <w:t>of the hospital.  </w:t>
      </w:r>
      <w:r w:rsidRPr="00330145">
        <w:rPr>
          <w:rFonts w:asciiTheme="minorHAnsi" w:hAnsiTheme="minorHAnsi" w:cs="Arial"/>
          <w:i/>
          <w:lang w:eastAsia="en-US"/>
        </w:rPr>
        <w:t>Setting strategies for marketing, Designing &amp; printing of brochures and marketing material.  Handling  print media / Electronic media for branding &amp; marketing, designing for news papers advertisements, hoardings at prime locations</w:t>
      </w:r>
    </w:p>
    <w:p w:rsidR="00FF429E" w:rsidRPr="00330145" w:rsidRDefault="00A46026"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lang w:eastAsia="en-US"/>
        </w:rPr>
        <w:t>Internal marketing</w:t>
      </w:r>
      <w:r w:rsidRPr="00330145">
        <w:rPr>
          <w:rFonts w:asciiTheme="minorHAnsi" w:hAnsiTheme="minorHAnsi" w:cs="Arial"/>
          <w:lang w:eastAsia="en-US"/>
        </w:rPr>
        <w:t xml:space="preserve"> (organizing camps, workshops, CMEs, event management, advertisement) </w:t>
      </w:r>
      <w:r w:rsidR="00A33792" w:rsidRPr="00330145">
        <w:rPr>
          <w:rFonts w:asciiTheme="minorHAnsi" w:hAnsiTheme="minorHAnsi" w:cs="Arial"/>
          <w:b/>
          <w:lang w:eastAsia="en-US"/>
        </w:rPr>
        <w:t>H</w:t>
      </w:r>
      <w:r w:rsidRPr="00330145">
        <w:rPr>
          <w:rFonts w:asciiTheme="minorHAnsi" w:hAnsiTheme="minorHAnsi" w:cs="Arial"/>
          <w:b/>
          <w:i/>
          <w:lang w:eastAsia="en-US"/>
        </w:rPr>
        <w:t>R: </w:t>
      </w:r>
      <w:r w:rsidRPr="00330145">
        <w:rPr>
          <w:rFonts w:asciiTheme="minorHAnsi" w:hAnsiTheme="minorHAnsi" w:cs="Arial"/>
          <w:i/>
          <w:lang w:eastAsia="en-US"/>
        </w:rPr>
        <w:t>Developing service rules for the smooth functioning of the hospital, managing complete HR Policies, Protocols, Job descriptions, personal files, Documentation,</w:t>
      </w:r>
      <w:r w:rsidRPr="00330145">
        <w:rPr>
          <w:rFonts w:asciiTheme="minorHAnsi" w:hAnsiTheme="minorHAnsi" w:cs="Arial"/>
          <w:b/>
          <w:i/>
          <w:lang w:eastAsia="en-US"/>
        </w:rPr>
        <w:t> </w:t>
      </w:r>
      <w:r w:rsidRPr="00330145">
        <w:rPr>
          <w:rFonts w:asciiTheme="minorHAnsi" w:hAnsiTheme="minorHAnsi" w:cs="Arial"/>
          <w:lang w:eastAsia="en-US"/>
        </w:rPr>
        <w:t>managing duty rosters and leave records.</w:t>
      </w:r>
    </w:p>
    <w:p w:rsidR="00A33792" w:rsidRPr="00330145" w:rsidRDefault="00A33792" w:rsidP="00A33792">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Man power planning</w:t>
      </w:r>
      <w:r w:rsidRPr="00330145">
        <w:rPr>
          <w:rFonts w:asciiTheme="minorHAnsi" w:hAnsiTheme="minorHAnsi" w:cs="Arial"/>
          <w:i/>
          <w:lang w:eastAsia="en-US"/>
        </w:rPr>
        <w:t>, screening of CVs and recruiting staff</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Cost Analyze</w:t>
      </w:r>
      <w:r w:rsidR="00330145">
        <w:rPr>
          <w:rFonts w:asciiTheme="minorHAnsi" w:hAnsiTheme="minorHAnsi" w:cs="Arial"/>
          <w:b/>
          <w:i/>
          <w:lang w:eastAsia="en-US"/>
        </w:rPr>
        <w:t xml:space="preserve"> &amp; Budgeting </w:t>
      </w:r>
      <w:r w:rsidRPr="00330145">
        <w:rPr>
          <w:rFonts w:asciiTheme="minorHAnsi" w:hAnsiTheme="minorHAnsi" w:cs="Arial"/>
          <w:b/>
          <w:i/>
          <w:lang w:eastAsia="en-US"/>
        </w:rPr>
        <w:t>:</w:t>
      </w:r>
      <w:r w:rsidRPr="00330145">
        <w:rPr>
          <w:rFonts w:asciiTheme="minorHAnsi" w:hAnsiTheme="minorHAnsi" w:cs="Arial"/>
          <w:i/>
          <w:lang w:eastAsia="en-US"/>
        </w:rPr>
        <w:t> Department wise cost analyzing on the basis of various parameters &amp; cost effective planning for budgeting &amp; profits purpose.</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i/>
          <w:lang w:eastAsia="en-US"/>
        </w:rPr>
        <w:t>Having thorough knowledge of NABH, NABL &amp; JCI</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lang w:eastAsia="en-US"/>
        </w:rPr>
        <w:t>Ensuring adherence to quality standards and monitoring quality of products and services.  Facilitating various departments in applying quality improvement initiatives.</w:t>
      </w:r>
    </w:p>
    <w:p w:rsidR="00FF429E" w:rsidRPr="00330145" w:rsidRDefault="00A46026">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lang w:eastAsia="en-US"/>
        </w:rPr>
        <w:t>auditors.  Conducting &amp; coordinating audits (internal &amp; External) Timely monitoring and  Smooth and effective results of audit.</w:t>
      </w:r>
    </w:p>
    <w:p w:rsidR="00FF429E" w:rsidRPr="00330145" w:rsidRDefault="00FF429E">
      <w:pPr>
        <w:spacing w:line="276" w:lineRule="auto"/>
        <w:rPr>
          <w:rFonts w:asciiTheme="minorHAnsi" w:hAnsiTheme="minorHAnsi" w:cs="Arial"/>
          <w:b/>
        </w:rPr>
      </w:pPr>
    </w:p>
    <w:p w:rsidR="00330145" w:rsidRDefault="00330145">
      <w:pPr>
        <w:spacing w:line="276" w:lineRule="auto"/>
        <w:rPr>
          <w:rFonts w:asciiTheme="minorHAnsi" w:hAnsiTheme="minorHAnsi" w:cs="Arial"/>
          <w:b/>
        </w:rPr>
      </w:pPr>
    </w:p>
    <w:p w:rsidR="00FF429E" w:rsidRPr="00330145" w:rsidRDefault="00330145">
      <w:pPr>
        <w:spacing w:line="276" w:lineRule="auto"/>
        <w:rPr>
          <w:rFonts w:asciiTheme="minorHAnsi" w:hAnsiTheme="minorHAnsi" w:cs="Arial"/>
          <w:b/>
        </w:rPr>
      </w:pPr>
      <w:r w:rsidRPr="00330145">
        <w:rPr>
          <w:rFonts w:asciiTheme="minorHAnsi" w:hAnsiTheme="minorHAnsi" w:cs="Arial"/>
          <w:b/>
        </w:rPr>
        <w:t>EDUCATIONAL QUALIFICATION</w:t>
      </w:r>
    </w:p>
    <w:p w:rsidR="00FF429E" w:rsidRPr="00330145" w:rsidRDefault="00FF429E">
      <w:pPr>
        <w:rPr>
          <w:rFonts w:asciiTheme="minorHAnsi" w:hAnsiTheme="minorHAnsi" w:cs="Arial"/>
        </w:rPr>
      </w:pPr>
    </w:p>
    <w:tbl>
      <w:tblPr>
        <w:tblW w:w="9918" w:type="dxa"/>
        <w:tblBorders>
          <w:top w:val="single" w:sz="6" w:space="0" w:color="auto"/>
          <w:left w:val="single" w:sz="12" w:space="0" w:color="auto"/>
          <w:bottom w:val="single" w:sz="6" w:space="0" w:color="auto"/>
          <w:right w:val="single" w:sz="12" w:space="0" w:color="auto"/>
          <w:insideV w:val="single" w:sz="6" w:space="0" w:color="auto"/>
        </w:tblBorders>
        <w:tblLook w:val="04A0"/>
      </w:tblPr>
      <w:tblGrid>
        <w:gridCol w:w="6768"/>
        <w:gridCol w:w="3150"/>
      </w:tblGrid>
      <w:tr w:rsidR="00FF429E" w:rsidRPr="00330145">
        <w:trPr>
          <w:trHeight w:val="435"/>
        </w:trPr>
        <w:tc>
          <w:tcPr>
            <w:tcW w:w="6768"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Description</w:t>
            </w:r>
          </w:p>
        </w:tc>
        <w:tc>
          <w:tcPr>
            <w:tcW w:w="3150"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Institute</w:t>
            </w:r>
          </w:p>
        </w:tc>
      </w:tr>
      <w:tr w:rsidR="00FF429E" w:rsidRPr="00330145">
        <w:trPr>
          <w:trHeight w:val="187"/>
        </w:trPr>
        <w:tc>
          <w:tcPr>
            <w:tcW w:w="6768" w:type="dxa"/>
            <w:tcBorders>
              <w:top w:val="single" w:sz="6" w:space="0" w:color="auto"/>
              <w:bottom w:val="single" w:sz="6" w:space="0" w:color="auto"/>
            </w:tcBorders>
            <w:shd w:val="clear" w:color="000000" w:fill="FFFFFF"/>
          </w:tcPr>
          <w:p w:rsidR="00FF429E" w:rsidRPr="00330145" w:rsidRDefault="00A46026">
            <w:pPr>
              <w:pStyle w:val="BodyText"/>
              <w:rPr>
                <w:rFonts w:asciiTheme="minorHAnsi" w:hAnsiTheme="minorHAnsi"/>
                <w:color w:val="auto"/>
              </w:rPr>
            </w:pPr>
            <w:r w:rsidRPr="00330145">
              <w:rPr>
                <w:rFonts w:asciiTheme="minorHAnsi" w:hAnsiTheme="minorHAnsi" w:cs="Arial"/>
                <w:color w:val="auto"/>
              </w:rPr>
              <w:t>Masters in Economics (2-Year Degree).</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rPr>
                <w:rFonts w:asciiTheme="minorHAnsi" w:hAnsiTheme="minorHAnsi" w:cs="Arial"/>
                <w:color w:val="auto"/>
              </w:rPr>
            </w:pPr>
            <w:r w:rsidRPr="00330145">
              <w:rPr>
                <w:rFonts w:asciiTheme="minorHAnsi" w:hAnsiTheme="minorHAnsi" w:cs="Arial"/>
                <w:color w:val="auto"/>
              </w:rPr>
              <w:t>Verdhman University(2003)Kota.</w:t>
            </w:r>
          </w:p>
        </w:tc>
      </w:tr>
      <w:tr w:rsidR="00FF429E" w:rsidRPr="00330145">
        <w:trPr>
          <w:trHeight w:val="220"/>
        </w:trPr>
        <w:tc>
          <w:tcPr>
            <w:tcW w:w="6768" w:type="dxa"/>
            <w:tcBorders>
              <w:top w:val="single" w:sz="6" w:space="0" w:color="auto"/>
              <w:bottom w:val="single" w:sz="6" w:space="0" w:color="auto"/>
            </w:tcBorders>
            <w:shd w:val="clear" w:color="000000" w:fill="FFFFFF"/>
          </w:tcPr>
          <w:p w:rsidR="00FF429E" w:rsidRPr="00330145" w:rsidRDefault="00A46026">
            <w:pPr>
              <w:pStyle w:val="BodyText"/>
              <w:rPr>
                <w:rFonts w:asciiTheme="minorHAnsi" w:hAnsiTheme="minorHAnsi"/>
                <w:color w:val="auto"/>
              </w:rPr>
            </w:pPr>
            <w:r w:rsidRPr="00330145">
              <w:rPr>
                <w:rFonts w:asciiTheme="minorHAnsi" w:hAnsiTheme="minorHAnsi" w:cs="Arial"/>
                <w:color w:val="auto"/>
              </w:rPr>
              <w:t>Bachelor of Arts (3-Year Degree).</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rPr>
                <w:rFonts w:asciiTheme="minorHAnsi" w:hAnsiTheme="minorHAnsi" w:cs="Arial"/>
                <w:color w:val="auto"/>
              </w:rPr>
            </w:pPr>
            <w:r w:rsidRPr="00330145">
              <w:rPr>
                <w:rFonts w:asciiTheme="minorHAnsi" w:hAnsiTheme="minorHAnsi" w:cs="Arial"/>
                <w:color w:val="auto"/>
              </w:rPr>
              <w:t>University of Raj(2000)Jaipur</w:t>
            </w:r>
          </w:p>
        </w:tc>
      </w:tr>
    </w:tbl>
    <w:p w:rsidR="00FF429E" w:rsidRPr="00330145" w:rsidRDefault="00330145">
      <w:pPr>
        <w:pStyle w:val="Heading2"/>
        <w:spacing w:line="360" w:lineRule="auto"/>
        <w:rPr>
          <w:rFonts w:asciiTheme="minorHAnsi" w:hAnsiTheme="minorHAnsi" w:cs="Arial"/>
          <w:sz w:val="24"/>
          <w:szCs w:val="24"/>
        </w:rPr>
      </w:pPr>
      <w:r w:rsidRPr="00330145">
        <w:rPr>
          <w:rFonts w:asciiTheme="minorHAnsi" w:hAnsiTheme="minorHAnsi" w:cs="Arial"/>
          <w:sz w:val="24"/>
          <w:szCs w:val="24"/>
        </w:rPr>
        <w:t>PROFESSIONAL QUALIFICATION</w:t>
      </w:r>
    </w:p>
    <w:tbl>
      <w:tblPr>
        <w:tblW w:w="9918" w:type="dxa"/>
        <w:tblBorders>
          <w:top w:val="single" w:sz="6" w:space="0" w:color="auto"/>
          <w:left w:val="single" w:sz="12" w:space="0" w:color="auto"/>
          <w:bottom w:val="single" w:sz="6" w:space="0" w:color="auto"/>
          <w:right w:val="single" w:sz="12" w:space="0" w:color="auto"/>
          <w:insideV w:val="single" w:sz="6" w:space="0" w:color="auto"/>
        </w:tblBorders>
        <w:tblLook w:val="04A0"/>
      </w:tblPr>
      <w:tblGrid>
        <w:gridCol w:w="6768"/>
        <w:gridCol w:w="3150"/>
      </w:tblGrid>
      <w:tr w:rsidR="00FF429E" w:rsidRPr="00330145">
        <w:trPr>
          <w:trHeight w:val="390"/>
        </w:trPr>
        <w:tc>
          <w:tcPr>
            <w:tcW w:w="6768"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Description</w:t>
            </w:r>
          </w:p>
        </w:tc>
        <w:tc>
          <w:tcPr>
            <w:tcW w:w="3150"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Institute</w:t>
            </w:r>
          </w:p>
        </w:tc>
      </w:tr>
      <w:tr w:rsidR="00FF429E" w:rsidRPr="00330145">
        <w:trPr>
          <w:trHeight w:val="273"/>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Masters in Hospital Administration</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rPr>
                <w:rFonts w:asciiTheme="minorHAnsi" w:hAnsiTheme="minorHAnsi" w:cs="Arial"/>
              </w:rPr>
            </w:pPr>
            <w:r w:rsidRPr="00330145">
              <w:rPr>
                <w:rFonts w:asciiTheme="minorHAnsi" w:hAnsiTheme="minorHAnsi" w:cs="Arial"/>
              </w:rPr>
              <w:t>ICFAI University</w:t>
            </w:r>
          </w:p>
          <w:p w:rsidR="00FF429E" w:rsidRPr="00330145" w:rsidRDefault="00A46026">
            <w:pPr>
              <w:rPr>
                <w:rFonts w:asciiTheme="minorHAnsi" w:hAnsiTheme="minorHAnsi" w:cs="Arial"/>
              </w:rPr>
            </w:pPr>
            <w:r w:rsidRPr="00330145">
              <w:rPr>
                <w:rFonts w:asciiTheme="minorHAnsi" w:hAnsiTheme="minorHAnsi" w:cs="Arial"/>
              </w:rPr>
              <w:t>Project yet to submit</w:t>
            </w:r>
          </w:p>
        </w:tc>
      </w:tr>
      <w:tr w:rsidR="00FF429E" w:rsidRPr="00330145">
        <w:trPr>
          <w:trHeight w:val="294"/>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s="Arial"/>
                <w:b/>
                <w:color w:val="auto"/>
              </w:rPr>
            </w:pPr>
            <w:r w:rsidRPr="00330145">
              <w:rPr>
                <w:rFonts w:asciiTheme="minorHAnsi" w:hAnsiTheme="minorHAnsi" w:cs="Arial"/>
                <w:b/>
                <w:color w:val="auto"/>
              </w:rPr>
              <w:t>ISO 15189-2012 for Laboratories</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rPr>
                <w:rFonts w:asciiTheme="minorHAnsi" w:hAnsiTheme="minorHAnsi" w:cs="Arial"/>
                <w:b/>
                <w:color w:val="auto"/>
              </w:rPr>
            </w:pPr>
            <w:r w:rsidRPr="00330145">
              <w:rPr>
                <w:rFonts w:asciiTheme="minorHAnsi" w:hAnsiTheme="minorHAnsi" w:cs="Arial"/>
                <w:b/>
                <w:color w:val="auto"/>
              </w:rPr>
              <w:t>IIQM-Jaipur</w:t>
            </w:r>
          </w:p>
          <w:p w:rsidR="00FF429E" w:rsidRPr="00330145" w:rsidRDefault="00FF429E">
            <w:pPr>
              <w:pStyle w:val="BodyText"/>
              <w:rPr>
                <w:rFonts w:asciiTheme="minorHAnsi" w:hAnsiTheme="minorHAnsi" w:cs="Arial"/>
                <w:b/>
                <w:color w:val="auto"/>
              </w:rPr>
            </w:pPr>
          </w:p>
        </w:tc>
      </w:tr>
      <w:tr w:rsidR="00FF429E" w:rsidRPr="00330145">
        <w:trPr>
          <w:trHeight w:val="258"/>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s="Arial"/>
                <w:color w:val="auto"/>
              </w:rPr>
            </w:pPr>
            <w:r w:rsidRPr="00330145">
              <w:rPr>
                <w:rFonts w:asciiTheme="minorHAnsi" w:hAnsiTheme="minorHAnsi" w:cs="Arial"/>
                <w:color w:val="auto"/>
              </w:rPr>
              <w:t xml:space="preserve">Certificate Course in HealthCare Quality Management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rPr>
                <w:rFonts w:asciiTheme="minorHAnsi" w:hAnsiTheme="minorHAnsi" w:cs="Arial"/>
                <w:color w:val="auto"/>
              </w:rPr>
            </w:pPr>
            <w:r w:rsidRPr="00330145">
              <w:rPr>
                <w:rFonts w:asciiTheme="minorHAnsi" w:hAnsiTheme="minorHAnsi" w:cs="Arial"/>
                <w:color w:val="auto"/>
              </w:rPr>
              <w:t>Medvarsity  (2/08/2012)</w:t>
            </w:r>
          </w:p>
          <w:p w:rsidR="00FF429E" w:rsidRPr="00330145" w:rsidRDefault="00FF429E">
            <w:pPr>
              <w:pStyle w:val="BodyText"/>
              <w:rPr>
                <w:rFonts w:asciiTheme="minorHAnsi" w:hAnsiTheme="minorHAnsi" w:cs="Arial"/>
                <w:color w:val="auto"/>
              </w:rPr>
            </w:pPr>
          </w:p>
        </w:tc>
      </w:tr>
      <w:tr w:rsidR="00FF429E" w:rsidRPr="00330145">
        <w:trPr>
          <w:trHeight w:val="274"/>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 xml:space="preserve">Certificate Course in Infection Control for HealthCare Professionals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tabs>
                <w:tab w:val="center" w:pos="2231"/>
              </w:tabs>
              <w:rPr>
                <w:rFonts w:asciiTheme="minorHAnsi" w:hAnsiTheme="minorHAnsi"/>
                <w:color w:val="auto"/>
              </w:rPr>
            </w:pPr>
            <w:r w:rsidRPr="00330145">
              <w:rPr>
                <w:rFonts w:asciiTheme="minorHAnsi" w:hAnsiTheme="minorHAnsi" w:cs="Arial"/>
                <w:color w:val="auto"/>
              </w:rPr>
              <w:t>Medvarsity  (20/7/2012)</w:t>
            </w:r>
            <w:r w:rsidRPr="00330145">
              <w:rPr>
                <w:rFonts w:asciiTheme="minorHAnsi" w:hAnsiTheme="minorHAnsi"/>
                <w:color w:val="auto"/>
              </w:rPr>
              <w:tab/>
            </w:r>
          </w:p>
          <w:p w:rsidR="00FF429E" w:rsidRPr="00330145" w:rsidRDefault="00FF429E">
            <w:pPr>
              <w:pStyle w:val="BodyText"/>
              <w:tabs>
                <w:tab w:val="center" w:pos="2231"/>
              </w:tabs>
              <w:rPr>
                <w:rFonts w:asciiTheme="minorHAnsi" w:hAnsiTheme="minorHAnsi"/>
                <w:color w:val="auto"/>
              </w:rPr>
            </w:pPr>
          </w:p>
        </w:tc>
      </w:tr>
      <w:tr w:rsidR="00FF429E" w:rsidRPr="00330145">
        <w:trPr>
          <w:trHeight w:val="246"/>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Certificate Course in Medical Tourism &amp; Medical Record Management</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tabs>
                <w:tab w:val="center" w:pos="2231"/>
              </w:tabs>
              <w:rPr>
                <w:rFonts w:asciiTheme="minorHAnsi" w:hAnsiTheme="minorHAnsi" w:cs="Arial"/>
                <w:color w:val="auto"/>
              </w:rPr>
            </w:pPr>
            <w:r w:rsidRPr="00330145">
              <w:rPr>
                <w:rFonts w:asciiTheme="minorHAnsi" w:hAnsiTheme="minorHAnsi" w:cs="Arial"/>
                <w:color w:val="auto"/>
              </w:rPr>
              <w:t>Medvarsity (2/08/2012)</w:t>
            </w:r>
          </w:p>
          <w:p w:rsidR="00FF429E" w:rsidRPr="00330145" w:rsidRDefault="00FF429E">
            <w:pPr>
              <w:pStyle w:val="BodyText"/>
              <w:tabs>
                <w:tab w:val="center" w:pos="2231"/>
              </w:tabs>
              <w:rPr>
                <w:rFonts w:asciiTheme="minorHAnsi" w:hAnsiTheme="minorHAnsi"/>
                <w:color w:val="auto"/>
              </w:rPr>
            </w:pPr>
          </w:p>
        </w:tc>
      </w:tr>
      <w:tr w:rsidR="00FF429E" w:rsidRPr="00330145">
        <w:trPr>
          <w:trHeight w:val="265"/>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 xml:space="preserve">Diploma in HealthCare Informatics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tabs>
                <w:tab w:val="center" w:pos="2231"/>
              </w:tabs>
              <w:rPr>
                <w:rFonts w:asciiTheme="minorHAnsi" w:hAnsiTheme="minorHAnsi" w:cs="Arial"/>
                <w:color w:val="auto"/>
              </w:rPr>
            </w:pPr>
            <w:r w:rsidRPr="00330145">
              <w:rPr>
                <w:rFonts w:asciiTheme="minorHAnsi" w:hAnsiTheme="minorHAnsi" w:cs="Arial"/>
                <w:color w:val="auto"/>
              </w:rPr>
              <w:t>Medvarsity (2/08/2012)</w:t>
            </w:r>
          </w:p>
          <w:p w:rsidR="00FF429E" w:rsidRPr="00330145" w:rsidRDefault="00FF429E">
            <w:pPr>
              <w:pStyle w:val="BodyText"/>
              <w:tabs>
                <w:tab w:val="center" w:pos="2231"/>
              </w:tabs>
              <w:rPr>
                <w:rFonts w:asciiTheme="minorHAnsi" w:hAnsiTheme="minorHAnsi"/>
                <w:color w:val="auto"/>
              </w:rPr>
            </w:pPr>
          </w:p>
        </w:tc>
      </w:tr>
    </w:tbl>
    <w:tbl>
      <w:tblPr>
        <w:tblpPr w:leftFromText="180" w:rightFromText="180" w:vertAnchor="text" w:horzAnchor="margin" w:tblpY="760"/>
        <w:tblW w:w="9918" w:type="dxa"/>
        <w:tblBorders>
          <w:top w:val="single" w:sz="6" w:space="0" w:color="auto"/>
          <w:left w:val="single" w:sz="12" w:space="0" w:color="auto"/>
          <w:bottom w:val="single" w:sz="6" w:space="0" w:color="auto"/>
          <w:right w:val="single" w:sz="12" w:space="0" w:color="auto"/>
          <w:insideV w:val="single" w:sz="6" w:space="0" w:color="auto"/>
        </w:tblBorders>
        <w:tblLook w:val="04A0"/>
      </w:tblPr>
      <w:tblGrid>
        <w:gridCol w:w="6768"/>
        <w:gridCol w:w="3150"/>
      </w:tblGrid>
      <w:tr w:rsidR="00FF429E" w:rsidRPr="00330145">
        <w:trPr>
          <w:trHeight w:val="273"/>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 xml:space="preserve">Windows, Internet Fundamentals, HTML, Linux, C, C+.  (1 Year)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jc w:val="left"/>
              <w:rPr>
                <w:rFonts w:asciiTheme="minorHAnsi" w:hAnsiTheme="minorHAnsi" w:cs="Arial"/>
                <w:color w:val="auto"/>
              </w:rPr>
            </w:pPr>
            <w:r w:rsidRPr="00330145">
              <w:rPr>
                <w:rFonts w:asciiTheme="minorHAnsi" w:hAnsiTheme="minorHAnsi" w:cs="Arial"/>
                <w:color w:val="auto"/>
              </w:rPr>
              <w:t>IMPACT from Ssi. Jodhpur</w:t>
            </w:r>
          </w:p>
        </w:tc>
      </w:tr>
      <w:tr w:rsidR="00FF429E" w:rsidRPr="00330145">
        <w:trPr>
          <w:trHeight w:val="560"/>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 xml:space="preserve">Website Design with Front Page 2000, Database design with MS-Access 2000, networking with windows 2000 (1 Year).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CPISM from APTECH. Jodhpur</w:t>
            </w:r>
          </w:p>
        </w:tc>
      </w:tr>
      <w:tr w:rsidR="00FF429E" w:rsidRPr="00330145">
        <w:trPr>
          <w:trHeight w:val="257"/>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Windows, Ms word, PowerPoint, (1Month)</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jc w:val="left"/>
              <w:rPr>
                <w:rFonts w:asciiTheme="minorHAnsi" w:hAnsiTheme="minorHAnsi" w:cs="Arial"/>
                <w:color w:val="auto"/>
              </w:rPr>
            </w:pPr>
            <w:r w:rsidRPr="00330145">
              <w:rPr>
                <w:rFonts w:asciiTheme="minorHAnsi" w:hAnsiTheme="minorHAnsi" w:cs="Arial"/>
                <w:color w:val="auto"/>
              </w:rPr>
              <w:t>ACE Computers. Mumbai, India.</w:t>
            </w:r>
          </w:p>
        </w:tc>
      </w:tr>
      <w:tr w:rsidR="00FF429E" w:rsidRPr="00330145">
        <w:trPr>
          <w:trHeight w:val="275"/>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 xml:space="preserve">MS-DOS, WordStar, Lotus 123, Dbase and FoxBASE for Dos </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jc w:val="left"/>
              <w:rPr>
                <w:rFonts w:asciiTheme="minorHAnsi" w:hAnsiTheme="minorHAnsi" w:cs="Arial"/>
                <w:color w:val="auto"/>
              </w:rPr>
            </w:pPr>
            <w:r w:rsidRPr="00330145">
              <w:rPr>
                <w:rFonts w:asciiTheme="minorHAnsi" w:hAnsiTheme="minorHAnsi" w:cs="Arial"/>
                <w:color w:val="auto"/>
              </w:rPr>
              <w:t>Nehru Kala Kendra. Ajmer.</w:t>
            </w:r>
          </w:p>
        </w:tc>
      </w:tr>
    </w:tbl>
    <w:p w:rsidR="00FF429E" w:rsidRPr="00330145" w:rsidRDefault="00330145">
      <w:pPr>
        <w:pStyle w:val="Heading2"/>
        <w:spacing w:line="360" w:lineRule="auto"/>
        <w:rPr>
          <w:rFonts w:asciiTheme="minorHAnsi" w:hAnsiTheme="minorHAnsi" w:cs="Arial"/>
          <w:sz w:val="24"/>
          <w:szCs w:val="24"/>
        </w:rPr>
      </w:pPr>
      <w:r w:rsidRPr="00330145">
        <w:rPr>
          <w:rFonts w:asciiTheme="minorHAnsi" w:hAnsiTheme="minorHAnsi" w:cs="Arial"/>
          <w:sz w:val="24"/>
          <w:szCs w:val="24"/>
        </w:rPr>
        <w:t>COMPUTER SKILLS</w:t>
      </w:r>
    </w:p>
    <w:p w:rsidR="00FF429E" w:rsidRPr="00330145" w:rsidRDefault="00A46026">
      <w:pPr>
        <w:pStyle w:val="Heading2"/>
        <w:spacing w:line="360" w:lineRule="auto"/>
        <w:rPr>
          <w:rFonts w:asciiTheme="minorHAnsi" w:hAnsiTheme="minorHAnsi" w:cs="Arial"/>
          <w:sz w:val="24"/>
          <w:szCs w:val="24"/>
        </w:rPr>
      </w:pPr>
      <w:r w:rsidRPr="00330145">
        <w:rPr>
          <w:rFonts w:asciiTheme="minorHAnsi" w:hAnsiTheme="minorHAnsi" w:cs="Arial"/>
          <w:sz w:val="24"/>
          <w:szCs w:val="24"/>
        </w:rPr>
        <w:t>Other Qualification</w:t>
      </w:r>
    </w:p>
    <w:tbl>
      <w:tblPr>
        <w:tblpPr w:leftFromText="180" w:rightFromText="180" w:vertAnchor="text" w:horzAnchor="margin" w:tblpY="82"/>
        <w:tblW w:w="9918" w:type="dxa"/>
        <w:tblBorders>
          <w:top w:val="single" w:sz="6" w:space="0" w:color="auto"/>
          <w:left w:val="single" w:sz="12" w:space="0" w:color="auto"/>
          <w:bottom w:val="single" w:sz="6" w:space="0" w:color="auto"/>
          <w:right w:val="single" w:sz="12" w:space="0" w:color="auto"/>
          <w:insideV w:val="single" w:sz="6" w:space="0" w:color="auto"/>
        </w:tblBorders>
        <w:tblLook w:val="04A0"/>
      </w:tblPr>
      <w:tblGrid>
        <w:gridCol w:w="6768"/>
        <w:gridCol w:w="3150"/>
      </w:tblGrid>
      <w:tr w:rsidR="00FF429E" w:rsidRPr="00330145">
        <w:trPr>
          <w:trHeight w:val="342"/>
        </w:trPr>
        <w:tc>
          <w:tcPr>
            <w:tcW w:w="6768"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Description</w:t>
            </w:r>
          </w:p>
        </w:tc>
        <w:tc>
          <w:tcPr>
            <w:tcW w:w="3150" w:type="dxa"/>
            <w:tcBorders>
              <w:top w:val="single" w:sz="6" w:space="0" w:color="auto"/>
              <w:bottom w:val="single" w:sz="6" w:space="0" w:color="auto"/>
            </w:tcBorders>
            <w:shd w:val="clear" w:color="000000" w:fill="F3F3F3"/>
          </w:tcPr>
          <w:p w:rsidR="00FF429E" w:rsidRPr="00330145" w:rsidRDefault="00A46026">
            <w:pPr>
              <w:pStyle w:val="Heading3"/>
              <w:rPr>
                <w:rFonts w:asciiTheme="minorHAnsi" w:hAnsiTheme="minorHAnsi"/>
                <w:sz w:val="24"/>
                <w:szCs w:val="24"/>
              </w:rPr>
            </w:pPr>
            <w:r w:rsidRPr="00330145">
              <w:rPr>
                <w:rFonts w:asciiTheme="minorHAnsi" w:hAnsiTheme="minorHAnsi" w:cs="Arial"/>
                <w:sz w:val="24"/>
                <w:szCs w:val="24"/>
              </w:rPr>
              <w:t>Institute</w:t>
            </w:r>
          </w:p>
        </w:tc>
      </w:tr>
      <w:tr w:rsidR="00FF429E" w:rsidRPr="00330145">
        <w:trPr>
          <w:trHeight w:val="191"/>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color w:val="auto"/>
              </w:rPr>
              <w:t>Diploma In Export Management.</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rPr>
                <w:rFonts w:asciiTheme="minorHAnsi" w:hAnsiTheme="minorHAnsi" w:cs="Arial"/>
                <w:color w:val="auto"/>
              </w:rPr>
            </w:pPr>
            <w:r w:rsidRPr="00330145">
              <w:rPr>
                <w:rFonts w:asciiTheme="minorHAnsi" w:hAnsiTheme="minorHAnsi" w:cs="Arial"/>
                <w:color w:val="auto"/>
              </w:rPr>
              <w:t>IIIT, Banglore, India.</w:t>
            </w:r>
          </w:p>
        </w:tc>
      </w:tr>
      <w:tr w:rsidR="00FF429E" w:rsidRPr="00330145">
        <w:trPr>
          <w:trHeight w:val="223"/>
        </w:trPr>
        <w:tc>
          <w:tcPr>
            <w:tcW w:w="6768" w:type="dxa"/>
            <w:tcBorders>
              <w:top w:val="single" w:sz="6" w:space="0" w:color="auto"/>
              <w:bottom w:val="single" w:sz="6" w:space="0" w:color="auto"/>
            </w:tcBorders>
            <w:shd w:val="clear" w:color="000000" w:fill="FFFFFF"/>
          </w:tcPr>
          <w:p w:rsidR="00FF429E" w:rsidRPr="00330145" w:rsidRDefault="00A46026">
            <w:pPr>
              <w:pStyle w:val="BodyText"/>
              <w:jc w:val="left"/>
              <w:rPr>
                <w:rFonts w:asciiTheme="minorHAnsi" w:hAnsiTheme="minorHAnsi"/>
                <w:color w:val="auto"/>
              </w:rPr>
            </w:pPr>
            <w:r w:rsidRPr="00330145">
              <w:rPr>
                <w:rFonts w:asciiTheme="minorHAnsi" w:hAnsiTheme="minorHAnsi" w:cs="Arial"/>
                <w:b/>
                <w:color w:val="auto"/>
              </w:rPr>
              <w:t>Soft Skills &amp; Personality Development.</w:t>
            </w:r>
          </w:p>
        </w:tc>
        <w:tc>
          <w:tcPr>
            <w:tcW w:w="3150" w:type="dxa"/>
            <w:tcBorders>
              <w:top w:val="single" w:sz="6" w:space="0" w:color="auto"/>
              <w:bottom w:val="single" w:sz="6" w:space="0" w:color="auto"/>
              <w:right w:val="single" w:sz="6" w:space="0" w:color="auto"/>
            </w:tcBorders>
            <w:shd w:val="clear" w:color="000000" w:fill="FFFFFF"/>
          </w:tcPr>
          <w:p w:rsidR="00FF429E" w:rsidRPr="00330145" w:rsidRDefault="00A46026">
            <w:pPr>
              <w:pStyle w:val="BodyText"/>
              <w:jc w:val="left"/>
              <w:rPr>
                <w:rFonts w:asciiTheme="minorHAnsi" w:hAnsiTheme="minorHAnsi" w:cs="Arial"/>
                <w:color w:val="auto"/>
              </w:rPr>
            </w:pPr>
            <w:r w:rsidRPr="00330145">
              <w:rPr>
                <w:rFonts w:asciiTheme="minorHAnsi" w:hAnsiTheme="minorHAnsi" w:cs="Arial"/>
                <w:color w:val="auto"/>
              </w:rPr>
              <w:t>Indo American Institute, Mumbai</w:t>
            </w:r>
          </w:p>
        </w:tc>
      </w:tr>
    </w:tbl>
    <w:p w:rsidR="00FF429E" w:rsidRPr="00330145" w:rsidRDefault="00330145">
      <w:pPr>
        <w:pStyle w:val="Heading2"/>
        <w:spacing w:line="276" w:lineRule="auto"/>
        <w:rPr>
          <w:rFonts w:asciiTheme="minorHAnsi" w:hAnsiTheme="minorHAnsi" w:cs="Arial"/>
          <w:sz w:val="24"/>
          <w:szCs w:val="24"/>
        </w:rPr>
      </w:pPr>
      <w:r w:rsidRPr="00330145">
        <w:rPr>
          <w:rFonts w:asciiTheme="minorHAnsi" w:hAnsiTheme="minorHAnsi" w:cs="Arial"/>
          <w:sz w:val="24"/>
          <w:szCs w:val="24"/>
        </w:rPr>
        <w:t>TRAININGS</w:t>
      </w:r>
    </w:p>
    <w:p w:rsidR="00FF429E" w:rsidRPr="00330145" w:rsidRDefault="00280F28">
      <w:pPr>
        <w:pStyle w:val="Heading2"/>
        <w:numPr>
          <w:ilvl w:val="0"/>
          <w:numId w:val="9"/>
        </w:numPr>
        <w:spacing w:line="276" w:lineRule="auto"/>
        <w:rPr>
          <w:rFonts w:asciiTheme="minorHAnsi" w:hAnsiTheme="minorHAnsi"/>
          <w:b w:val="0"/>
          <w:i w:val="0"/>
          <w:sz w:val="24"/>
          <w:szCs w:val="24"/>
        </w:rPr>
      </w:pPr>
      <w:r w:rsidRPr="00330145">
        <w:rPr>
          <w:rFonts w:asciiTheme="minorHAnsi" w:hAnsiTheme="minorHAnsi"/>
          <w:b w:val="0"/>
          <w:i w:val="0"/>
          <w:sz w:val="24"/>
          <w:szCs w:val="24"/>
        </w:rPr>
        <w:t xml:space="preserve">Attended 4 days </w:t>
      </w:r>
      <w:r w:rsidR="00A46026" w:rsidRPr="00330145">
        <w:rPr>
          <w:rFonts w:asciiTheme="minorHAnsi" w:hAnsiTheme="minorHAnsi"/>
          <w:b w:val="0"/>
          <w:i w:val="0"/>
          <w:sz w:val="24"/>
          <w:szCs w:val="24"/>
        </w:rPr>
        <w:t xml:space="preserve">training on POI( Program on Implementation  in Jaipur by QCI for implementation of NABH standards and objective elements to achieve the goal of quality of services in the hospitals </w:t>
      </w:r>
    </w:p>
    <w:p w:rsidR="00FF429E" w:rsidRPr="00330145" w:rsidRDefault="00A46026">
      <w:pPr>
        <w:pStyle w:val="Heading2"/>
        <w:numPr>
          <w:ilvl w:val="0"/>
          <w:numId w:val="9"/>
        </w:numPr>
        <w:spacing w:line="276" w:lineRule="auto"/>
        <w:rPr>
          <w:rFonts w:asciiTheme="minorHAnsi" w:hAnsiTheme="minorHAnsi" w:cs="Arial"/>
          <w:b w:val="0"/>
          <w:i w:val="0"/>
          <w:sz w:val="24"/>
          <w:szCs w:val="24"/>
        </w:rPr>
      </w:pPr>
      <w:r w:rsidRPr="00330145">
        <w:rPr>
          <w:rFonts w:asciiTheme="minorHAnsi" w:hAnsiTheme="minorHAnsi"/>
          <w:b w:val="0"/>
          <w:i w:val="0"/>
          <w:sz w:val="24"/>
          <w:szCs w:val="24"/>
        </w:rPr>
        <w:t>Attended 4 days  training on Quality Management in Delhi Apollo by QCI.</w:t>
      </w:r>
    </w:p>
    <w:p w:rsidR="00FF429E" w:rsidRPr="00330145" w:rsidRDefault="00FF429E">
      <w:pPr>
        <w:pStyle w:val="Heading2"/>
        <w:spacing w:line="276" w:lineRule="auto"/>
        <w:rPr>
          <w:rFonts w:asciiTheme="minorHAnsi" w:hAnsiTheme="minorHAnsi" w:cs="Arial"/>
          <w:sz w:val="24"/>
          <w:szCs w:val="24"/>
        </w:rPr>
      </w:pPr>
    </w:p>
    <w:p w:rsidR="00FF429E" w:rsidRPr="00330145" w:rsidRDefault="00330145" w:rsidP="00D44E72">
      <w:pPr>
        <w:pStyle w:val="Heading2"/>
        <w:rPr>
          <w:rFonts w:asciiTheme="minorHAnsi" w:hAnsiTheme="minorHAnsi" w:cs="Arial"/>
          <w:sz w:val="24"/>
          <w:szCs w:val="24"/>
        </w:rPr>
      </w:pPr>
      <w:r w:rsidRPr="00330145">
        <w:rPr>
          <w:rFonts w:asciiTheme="minorHAnsi" w:hAnsiTheme="minorHAnsi" w:cs="Arial"/>
          <w:sz w:val="24"/>
          <w:szCs w:val="24"/>
        </w:rPr>
        <w:t>WORK EXPERIENCE</w:t>
      </w:r>
    </w:p>
    <w:p w:rsidR="00FF429E" w:rsidRPr="00330145" w:rsidRDefault="00A46026" w:rsidP="00D44E72">
      <w:pPr>
        <w:pStyle w:val="Heading2"/>
        <w:rPr>
          <w:rFonts w:asciiTheme="minorHAnsi" w:hAnsiTheme="minorHAnsi" w:cs="Arial"/>
          <w:sz w:val="24"/>
          <w:szCs w:val="24"/>
        </w:rPr>
      </w:pPr>
      <w:r w:rsidRPr="00330145">
        <w:rPr>
          <w:rFonts w:asciiTheme="minorHAnsi" w:hAnsiTheme="minorHAnsi" w:cs="Arial"/>
          <w:sz w:val="24"/>
          <w:szCs w:val="24"/>
        </w:rPr>
        <w:t>Employment Details</w:t>
      </w:r>
    </w:p>
    <w:p w:rsidR="00FF429E" w:rsidRPr="00330145" w:rsidRDefault="00A46026">
      <w:pPr>
        <w:pStyle w:val="ListParagraph"/>
        <w:numPr>
          <w:ilvl w:val="0"/>
          <w:numId w:val="14"/>
        </w:numPr>
        <w:spacing w:line="360" w:lineRule="auto"/>
        <w:jc w:val="left"/>
        <w:rPr>
          <w:rFonts w:asciiTheme="minorHAnsi" w:hAnsiTheme="minorHAnsi" w:cs="Arial"/>
          <w:b/>
        </w:rPr>
      </w:pPr>
      <w:r w:rsidRPr="00330145">
        <w:rPr>
          <w:rFonts w:asciiTheme="minorHAnsi" w:hAnsiTheme="minorHAnsi" w:cs="Arial"/>
          <w:b/>
        </w:rPr>
        <w:t xml:space="preserve">Worked with Marudhar Hospital, Jaipur - Administration &amp; Manager Quality </w:t>
      </w:r>
    </w:p>
    <w:p w:rsidR="00FF429E" w:rsidRPr="00330145" w:rsidRDefault="00A46026">
      <w:pPr>
        <w:pStyle w:val="ListParagraph"/>
        <w:spacing w:line="360" w:lineRule="auto"/>
        <w:jc w:val="left"/>
        <w:rPr>
          <w:rFonts w:asciiTheme="minorHAnsi" w:hAnsiTheme="minorHAnsi" w:cs="Arial"/>
          <w:b/>
        </w:rPr>
      </w:pPr>
      <w:r w:rsidRPr="00330145">
        <w:rPr>
          <w:rFonts w:asciiTheme="minorHAnsi" w:hAnsiTheme="minorHAnsi" w:cs="Arial"/>
          <w:b/>
        </w:rPr>
        <w:t>(March 2014 - April 2015)</w:t>
      </w:r>
    </w:p>
    <w:p w:rsidR="00FF429E" w:rsidRPr="00330145" w:rsidRDefault="00A46026">
      <w:pPr>
        <w:pStyle w:val="ListParagraph"/>
        <w:numPr>
          <w:ilvl w:val="0"/>
          <w:numId w:val="14"/>
        </w:numPr>
        <w:spacing w:line="360" w:lineRule="auto"/>
        <w:jc w:val="left"/>
        <w:rPr>
          <w:rFonts w:asciiTheme="minorHAnsi" w:hAnsiTheme="minorHAnsi" w:cs="Arial"/>
          <w:b/>
        </w:rPr>
      </w:pPr>
      <w:r w:rsidRPr="00330145">
        <w:rPr>
          <w:rFonts w:asciiTheme="minorHAnsi" w:hAnsiTheme="minorHAnsi" w:cs="Arial"/>
          <w:b/>
        </w:rPr>
        <w:t>Bansal Hospital, New Delhi – Administrator &amp; Quality Manager (Sep2012- Feb. 2014)</w:t>
      </w:r>
    </w:p>
    <w:p w:rsidR="00FF429E" w:rsidRPr="00330145" w:rsidRDefault="00A46026">
      <w:pPr>
        <w:pStyle w:val="ListParagraph"/>
        <w:numPr>
          <w:ilvl w:val="0"/>
          <w:numId w:val="14"/>
        </w:numPr>
        <w:spacing w:line="360" w:lineRule="auto"/>
        <w:jc w:val="left"/>
        <w:rPr>
          <w:rFonts w:asciiTheme="minorHAnsi" w:hAnsiTheme="minorHAnsi" w:cs="Arial"/>
          <w:b/>
        </w:rPr>
      </w:pPr>
      <w:r w:rsidRPr="00330145">
        <w:rPr>
          <w:rFonts w:asciiTheme="minorHAnsi" w:hAnsiTheme="minorHAnsi" w:cs="Arial"/>
          <w:b/>
        </w:rPr>
        <w:t>RG stone Urology &amp; Laparoscopy Hospital, New Delhi - Front Office &amp; IPD Manager (Oct-2011-Aug.2012)</w:t>
      </w:r>
    </w:p>
    <w:p w:rsidR="00FF429E" w:rsidRPr="00330145" w:rsidRDefault="00A46026">
      <w:pPr>
        <w:pStyle w:val="ListParagraph"/>
        <w:numPr>
          <w:ilvl w:val="0"/>
          <w:numId w:val="14"/>
        </w:numPr>
        <w:spacing w:line="360" w:lineRule="auto"/>
        <w:jc w:val="left"/>
        <w:rPr>
          <w:rFonts w:asciiTheme="minorHAnsi" w:hAnsiTheme="minorHAnsi" w:cs="Arial"/>
          <w:b/>
        </w:rPr>
      </w:pPr>
      <w:r w:rsidRPr="00330145">
        <w:rPr>
          <w:rFonts w:asciiTheme="minorHAnsi" w:hAnsiTheme="minorHAnsi" w:cs="Arial"/>
          <w:b/>
        </w:rPr>
        <w:t xml:space="preserve">Deepmala Pagarani Medical &amp; Research Center, Ajmer - Administrator  </w:t>
      </w:r>
    </w:p>
    <w:p w:rsidR="00FF429E" w:rsidRPr="00330145" w:rsidRDefault="00A46026">
      <w:pPr>
        <w:pStyle w:val="ListParagraph"/>
        <w:spacing w:line="360" w:lineRule="auto"/>
        <w:jc w:val="left"/>
        <w:rPr>
          <w:rFonts w:asciiTheme="minorHAnsi" w:hAnsiTheme="minorHAnsi" w:cs="Arial"/>
          <w:b/>
        </w:rPr>
      </w:pPr>
      <w:r w:rsidRPr="00330145">
        <w:rPr>
          <w:rFonts w:asciiTheme="minorHAnsi" w:hAnsiTheme="minorHAnsi" w:cs="Arial"/>
          <w:b/>
        </w:rPr>
        <w:t>(Sep.-2009 - Sep. 2011)</w:t>
      </w:r>
    </w:p>
    <w:p w:rsidR="00FF429E" w:rsidRDefault="00A46026">
      <w:pPr>
        <w:pStyle w:val="ListParagraph"/>
        <w:numPr>
          <w:ilvl w:val="0"/>
          <w:numId w:val="14"/>
        </w:numPr>
        <w:spacing w:line="360" w:lineRule="auto"/>
        <w:jc w:val="left"/>
        <w:rPr>
          <w:rFonts w:asciiTheme="minorHAnsi" w:hAnsiTheme="minorHAnsi" w:cs="Arial"/>
          <w:b/>
        </w:rPr>
      </w:pPr>
      <w:r w:rsidRPr="00330145">
        <w:rPr>
          <w:rFonts w:asciiTheme="minorHAnsi" w:hAnsiTheme="minorHAnsi"/>
          <w:b/>
        </w:rPr>
        <w:t>S.K.Soni Hospital, Jaipur</w:t>
      </w:r>
      <w:r w:rsidRPr="00330145">
        <w:rPr>
          <w:rFonts w:asciiTheme="minorHAnsi" w:hAnsiTheme="minorHAnsi"/>
        </w:rPr>
        <w:t xml:space="preserve">- </w:t>
      </w:r>
      <w:r w:rsidRPr="00330145">
        <w:rPr>
          <w:rFonts w:asciiTheme="minorHAnsi" w:hAnsiTheme="minorHAnsi" w:cs="Arial"/>
          <w:b/>
        </w:rPr>
        <w:t>Front Office Manager Cum PRO &amp; Internal Marketing Manager  (Dec. 2007 - Sep. 2009)</w:t>
      </w:r>
    </w:p>
    <w:p w:rsidR="00FF429E" w:rsidRPr="00330145" w:rsidRDefault="00FF429E" w:rsidP="00D44E72">
      <w:pPr>
        <w:rPr>
          <w:rFonts w:asciiTheme="minorHAnsi" w:hAnsiTheme="minorHAnsi" w:cs="Arial"/>
          <w:b/>
        </w:rPr>
      </w:pPr>
    </w:p>
    <w:p w:rsidR="00FF429E" w:rsidRPr="00330145" w:rsidRDefault="00A46026" w:rsidP="00D44E72">
      <w:pPr>
        <w:rPr>
          <w:rFonts w:asciiTheme="minorHAnsi" w:hAnsiTheme="minorHAnsi" w:cs="Arial"/>
          <w:b/>
        </w:rPr>
      </w:pPr>
      <w:r w:rsidRPr="00330145">
        <w:rPr>
          <w:rFonts w:asciiTheme="minorHAnsi" w:hAnsiTheme="minorHAnsi" w:cs="Arial"/>
          <w:b/>
        </w:rPr>
        <w:t>JOB RESPONSIBILITIES</w:t>
      </w:r>
    </w:p>
    <w:p w:rsidR="00FF429E" w:rsidRPr="00330145" w:rsidRDefault="00A46026" w:rsidP="00D44E72">
      <w:pPr>
        <w:rPr>
          <w:rFonts w:asciiTheme="minorHAnsi" w:hAnsiTheme="minorHAnsi"/>
        </w:rPr>
      </w:pPr>
      <w:r w:rsidRPr="00330145">
        <w:rPr>
          <w:rFonts w:asciiTheme="minorHAnsi" w:hAnsiTheme="minorHAnsi"/>
          <w:b/>
          <w:u w:val="single"/>
        </w:rPr>
        <w:t>GENERAL ADMINISTRATION</w:t>
      </w:r>
    </w:p>
    <w:p w:rsidR="00FF429E" w:rsidRPr="00330145" w:rsidRDefault="00FF429E" w:rsidP="00D44E72">
      <w:pPr>
        <w:rPr>
          <w:rFonts w:asciiTheme="minorHAnsi" w:hAnsiTheme="minorHAnsi"/>
        </w:rPr>
      </w:pPr>
    </w:p>
    <w:p w:rsidR="00FF429E" w:rsidRPr="00330145" w:rsidRDefault="00A46026">
      <w:pPr>
        <w:numPr>
          <w:ilvl w:val="0"/>
          <w:numId w:val="15"/>
        </w:numPr>
        <w:rPr>
          <w:rFonts w:asciiTheme="minorHAnsi" w:hAnsiTheme="minorHAnsi"/>
        </w:rPr>
      </w:pPr>
      <w:r w:rsidRPr="00330145">
        <w:rPr>
          <w:rFonts w:asciiTheme="minorHAnsi" w:hAnsiTheme="minorHAnsi"/>
        </w:rPr>
        <w:t>Overall Supervision of House Keeping, Security, and Campus/Office premise maintenance.</w:t>
      </w:r>
    </w:p>
    <w:p w:rsidR="00FF429E" w:rsidRDefault="00A46026">
      <w:pPr>
        <w:numPr>
          <w:ilvl w:val="0"/>
          <w:numId w:val="15"/>
        </w:numPr>
        <w:rPr>
          <w:rFonts w:asciiTheme="minorHAnsi" w:hAnsiTheme="minorHAnsi"/>
        </w:rPr>
      </w:pPr>
      <w:r w:rsidRPr="00330145">
        <w:rPr>
          <w:rFonts w:asciiTheme="minorHAnsi" w:hAnsiTheme="minorHAnsi"/>
        </w:rPr>
        <w:t>Assisting the ADMIN team and Line managers in ADMIN process, communication and implementation of all ADMIN policies and initiatives, responsible for the entire gamut of administration.</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proper Management &amp; discipline of staff in Wards/ Floors.</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Admissions &amp; discharge management in time.</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Ward/Room Bed Management.</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Patient Grievance &amp; redress, queries handling.</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Medical Audit of the files, Medical Record Management.</w:t>
      </w:r>
      <w:r w:rsidRPr="00EE0255">
        <w:rPr>
          <w:rFonts w:asciiTheme="minorHAnsi" w:hAnsiTheme="minorHAnsi" w:cs="Arial"/>
          <w:lang w:eastAsia="en-US"/>
        </w:rPr>
        <w:br/>
        <w:t xml:space="preserve">Supervision of the assigned staff on the floors ( Coordinators. housekeeping, Nursing etc.) </w:t>
      </w:r>
      <w:r w:rsidRPr="000C4949">
        <w:rPr>
          <w:rFonts w:asciiTheme="minorHAnsi" w:hAnsiTheme="minorHAnsi" w:cs="Arial"/>
          <w:lang w:eastAsia="en-US"/>
        </w:rPr>
        <w:t>Tracks movement of GDAs on the floors.</w:t>
      </w:r>
      <w:r w:rsidRPr="00EE0255">
        <w:rPr>
          <w:rFonts w:asciiTheme="minorHAnsi" w:hAnsiTheme="minorHAnsi" w:cs="Arial"/>
          <w:lang w:eastAsia="en-US"/>
        </w:rPr>
        <w:t>. </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Coordinating ward unit performance.</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Feedback to sr. Management  on compliance to quality standards, Medical Record audit and significant incidences.</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File handling , documentation, and proper notes of the doctors nurses and the visits, and other bedside procedure /equipment charges.</w:t>
      </w:r>
    </w:p>
    <w:p w:rsidR="00493B9A" w:rsidRPr="00EE0255" w:rsidRDefault="00493B9A" w:rsidP="00493B9A">
      <w:pPr>
        <w:pStyle w:val="ListParagraph"/>
        <w:numPr>
          <w:ilvl w:val="0"/>
          <w:numId w:val="19"/>
        </w:numPr>
        <w:spacing w:line="225" w:lineRule="atLeast"/>
        <w:jc w:val="left"/>
        <w:rPr>
          <w:rFonts w:asciiTheme="minorHAnsi" w:hAnsiTheme="minorHAnsi" w:cs="Arial"/>
          <w:lang w:eastAsia="en-US"/>
        </w:rPr>
      </w:pPr>
      <w:r w:rsidRPr="00EE0255">
        <w:rPr>
          <w:rFonts w:asciiTheme="minorHAnsi" w:hAnsiTheme="minorHAnsi" w:cs="Arial"/>
          <w:lang w:eastAsia="en-US"/>
        </w:rPr>
        <w:t>Management of  the security / supplies /GDA / House Keeping / F&amp;B issue.</w:t>
      </w:r>
    </w:p>
    <w:p w:rsidR="00493B9A" w:rsidRPr="00EE0255" w:rsidRDefault="00493B9A" w:rsidP="00493B9A">
      <w:pPr>
        <w:numPr>
          <w:ilvl w:val="0"/>
          <w:numId w:val="19"/>
        </w:numPr>
        <w:jc w:val="left"/>
        <w:rPr>
          <w:rFonts w:asciiTheme="minorHAnsi" w:hAnsiTheme="minorHAnsi"/>
        </w:rPr>
      </w:pPr>
      <w:r w:rsidRPr="00EE0255">
        <w:rPr>
          <w:rFonts w:asciiTheme="minorHAnsi" w:hAnsiTheme="minorHAnsi" w:cs="Arial"/>
          <w:lang w:eastAsia="en-US"/>
        </w:rPr>
        <w:t>Infection control/</w:t>
      </w:r>
      <w:r w:rsidRPr="000C4949">
        <w:rPr>
          <w:rFonts w:asciiTheme="minorHAnsi" w:hAnsiTheme="minorHAnsi" w:cs="Arial"/>
          <w:lang w:eastAsia="en-US"/>
        </w:rPr>
        <w:t>General cleanlines</w:t>
      </w:r>
      <w:r w:rsidRPr="00EE0255">
        <w:rPr>
          <w:rFonts w:asciiTheme="minorHAnsi" w:hAnsiTheme="minorHAnsi" w:cs="Arial"/>
          <w:lang w:eastAsia="en-US"/>
        </w:rPr>
        <w:t>s and good appearance of wards</w:t>
      </w:r>
    </w:p>
    <w:p w:rsidR="00493B9A" w:rsidRPr="00EE0255" w:rsidRDefault="00493B9A" w:rsidP="00493B9A">
      <w:pPr>
        <w:numPr>
          <w:ilvl w:val="0"/>
          <w:numId w:val="19"/>
        </w:numPr>
        <w:jc w:val="left"/>
        <w:rPr>
          <w:rFonts w:asciiTheme="minorHAnsi" w:hAnsiTheme="minorHAnsi"/>
        </w:rPr>
      </w:pPr>
      <w:r w:rsidRPr="000C4949">
        <w:rPr>
          <w:rFonts w:asciiTheme="minorHAnsi" w:hAnsiTheme="minorHAnsi" w:cs="Arial"/>
          <w:lang w:eastAsia="en-US"/>
        </w:rPr>
        <w:t>Analyzes &amp; streamlines the process in wards for e.g. attendant passes and suggest reform.</w:t>
      </w:r>
      <w:r w:rsidRPr="00EE0255">
        <w:rPr>
          <w:rFonts w:asciiTheme="minorHAnsi" w:hAnsiTheme="minorHAnsi" w:cs="Arial"/>
          <w:lang w:eastAsia="en-US"/>
        </w:rPr>
        <w:t> </w:t>
      </w:r>
    </w:p>
    <w:p w:rsidR="00493B9A" w:rsidRPr="00EE0255" w:rsidRDefault="00493B9A" w:rsidP="00493B9A">
      <w:pPr>
        <w:numPr>
          <w:ilvl w:val="0"/>
          <w:numId w:val="19"/>
        </w:numPr>
        <w:jc w:val="left"/>
        <w:rPr>
          <w:rFonts w:asciiTheme="minorHAnsi" w:hAnsiTheme="minorHAnsi"/>
        </w:rPr>
      </w:pPr>
      <w:r w:rsidRPr="000C4949">
        <w:rPr>
          <w:rFonts w:asciiTheme="minorHAnsi" w:hAnsiTheme="minorHAnsi" w:cs="Arial"/>
          <w:lang w:eastAsia="en-US"/>
        </w:rPr>
        <w:t xml:space="preserve">Daily report of the floor to the </w:t>
      </w:r>
      <w:r w:rsidRPr="00EE0255">
        <w:rPr>
          <w:rFonts w:asciiTheme="minorHAnsi" w:hAnsiTheme="minorHAnsi" w:cs="Arial"/>
          <w:lang w:eastAsia="en-US"/>
        </w:rPr>
        <w:t>reporting person.</w:t>
      </w:r>
    </w:p>
    <w:p w:rsidR="00493B9A" w:rsidRPr="00EE0255" w:rsidRDefault="00493B9A" w:rsidP="00493B9A">
      <w:pPr>
        <w:numPr>
          <w:ilvl w:val="0"/>
          <w:numId w:val="19"/>
        </w:numPr>
        <w:jc w:val="left"/>
        <w:rPr>
          <w:rFonts w:asciiTheme="minorHAnsi" w:hAnsiTheme="minorHAnsi"/>
        </w:rPr>
      </w:pPr>
      <w:r w:rsidRPr="000C4949">
        <w:rPr>
          <w:rFonts w:asciiTheme="minorHAnsi" w:hAnsiTheme="minorHAnsi" w:cs="Arial"/>
          <w:lang w:eastAsia="en-US"/>
        </w:rPr>
        <w:lastRenderedPageBreak/>
        <w:t>Feedback evaluation and suggestions for improvement.</w:t>
      </w:r>
    </w:p>
    <w:p w:rsidR="00FF429E" w:rsidRPr="00330145" w:rsidRDefault="00A46026">
      <w:pPr>
        <w:numPr>
          <w:ilvl w:val="0"/>
          <w:numId w:val="15"/>
        </w:numPr>
        <w:rPr>
          <w:rFonts w:asciiTheme="minorHAnsi" w:hAnsiTheme="minorHAnsi"/>
        </w:rPr>
      </w:pPr>
      <w:r w:rsidRPr="00330145">
        <w:rPr>
          <w:rFonts w:asciiTheme="minorHAnsi" w:hAnsiTheme="minorHAnsi"/>
        </w:rPr>
        <w:t xml:space="preserve">Coordinating with the </w:t>
      </w:r>
      <w:r w:rsidR="00EE0255">
        <w:rPr>
          <w:rFonts w:asciiTheme="minorHAnsi" w:hAnsiTheme="minorHAnsi"/>
        </w:rPr>
        <w:t>staff</w:t>
      </w:r>
      <w:r w:rsidRPr="00330145">
        <w:rPr>
          <w:rFonts w:asciiTheme="minorHAnsi" w:hAnsiTheme="minorHAnsi"/>
        </w:rPr>
        <w:t xml:space="preserve"> those are responsible to take care of the patients to make sure that the situation is in control &amp; confirming the smooth proceedings</w:t>
      </w:r>
    </w:p>
    <w:p w:rsidR="00FF429E" w:rsidRPr="00330145" w:rsidRDefault="00A46026">
      <w:pPr>
        <w:numPr>
          <w:ilvl w:val="0"/>
          <w:numId w:val="15"/>
        </w:numPr>
        <w:rPr>
          <w:rFonts w:asciiTheme="minorHAnsi" w:hAnsiTheme="minorHAnsi"/>
        </w:rPr>
      </w:pPr>
      <w:r w:rsidRPr="00330145">
        <w:rPr>
          <w:rFonts w:asciiTheme="minorHAnsi" w:hAnsiTheme="minorHAnsi"/>
        </w:rPr>
        <w:t>Maintaining the AMC details of the materials of the company and responsible for the renewal of the same.</w:t>
      </w:r>
    </w:p>
    <w:p w:rsidR="00FF429E" w:rsidRPr="00330145" w:rsidRDefault="00A46026">
      <w:pPr>
        <w:numPr>
          <w:ilvl w:val="0"/>
          <w:numId w:val="15"/>
        </w:numPr>
        <w:rPr>
          <w:rFonts w:asciiTheme="minorHAnsi" w:hAnsiTheme="minorHAnsi"/>
        </w:rPr>
      </w:pPr>
      <w:r w:rsidRPr="00330145">
        <w:rPr>
          <w:rFonts w:asciiTheme="minorHAnsi" w:hAnsiTheme="minorHAnsi"/>
        </w:rPr>
        <w:t xml:space="preserve">Organizing camps, CMEs, Workshops etc for the organizations promotion.  Coordinating Electronic Media &amp; Print media for advertisement, articles &amp; designing </w:t>
      </w:r>
    </w:p>
    <w:p w:rsidR="00FF429E" w:rsidRPr="00330145" w:rsidRDefault="00A46026">
      <w:pPr>
        <w:numPr>
          <w:ilvl w:val="0"/>
          <w:numId w:val="15"/>
        </w:numPr>
        <w:rPr>
          <w:rFonts w:asciiTheme="minorHAnsi" w:hAnsiTheme="minorHAnsi"/>
        </w:rPr>
      </w:pPr>
      <w:r w:rsidRPr="00330145">
        <w:rPr>
          <w:rFonts w:asciiTheme="minorHAnsi" w:hAnsiTheme="minorHAnsi" w:cs="Arial"/>
        </w:rPr>
        <w:t xml:space="preserve">Oversee duty roster &amp; amp, performance analysis (TNI) and training &amp; development. </w:t>
      </w:r>
    </w:p>
    <w:p w:rsidR="009B00E7" w:rsidRPr="00330145" w:rsidRDefault="009B00E7" w:rsidP="009B00E7">
      <w:pPr>
        <w:numPr>
          <w:ilvl w:val="0"/>
          <w:numId w:val="15"/>
        </w:numPr>
        <w:rPr>
          <w:rFonts w:asciiTheme="minorHAnsi" w:hAnsiTheme="minorHAnsi"/>
          <w:b/>
          <w:u w:val="single"/>
        </w:rPr>
      </w:pPr>
      <w:r w:rsidRPr="00330145">
        <w:rPr>
          <w:rFonts w:asciiTheme="minorHAnsi" w:hAnsiTheme="minorHAnsi" w:cs="Helvetica"/>
          <w:b/>
        </w:rPr>
        <w:t>Team management: </w:t>
      </w:r>
      <w:r w:rsidRPr="00330145">
        <w:rPr>
          <w:rFonts w:asciiTheme="minorHAnsi" w:hAnsiTheme="minorHAnsi" w:cs="Helvetica"/>
        </w:rPr>
        <w:t>Capability for devising sourcing strategies, designing training modules and also for developing employee retention strategy.</w:t>
      </w:r>
    </w:p>
    <w:p w:rsidR="00330145" w:rsidRPr="00330145" w:rsidRDefault="00330145" w:rsidP="00330145">
      <w:pPr>
        <w:ind w:left="360"/>
        <w:rPr>
          <w:rFonts w:asciiTheme="minorHAnsi" w:hAnsiTheme="minorHAnsi" w:cs="Helvetica"/>
          <w:b/>
        </w:rPr>
      </w:pPr>
    </w:p>
    <w:p w:rsidR="00330145" w:rsidRPr="00330145" w:rsidRDefault="00330145" w:rsidP="00330145">
      <w:pPr>
        <w:shd w:val="clear" w:color="auto" w:fill="FFFFFF"/>
        <w:spacing w:line="276" w:lineRule="auto"/>
        <w:rPr>
          <w:rFonts w:asciiTheme="minorHAnsi" w:hAnsiTheme="minorHAnsi" w:cs="Helvetica"/>
          <w:b/>
          <w:u w:val="single"/>
        </w:rPr>
      </w:pPr>
      <w:r w:rsidRPr="00330145">
        <w:rPr>
          <w:rFonts w:asciiTheme="minorHAnsi" w:hAnsiTheme="minorHAnsi" w:cs="Helvetica"/>
          <w:b/>
          <w:u w:val="single"/>
        </w:rPr>
        <w:t>FRONT OFFICE, IPD &amp;BILLING</w:t>
      </w:r>
    </w:p>
    <w:p w:rsidR="00330145" w:rsidRPr="00330145" w:rsidRDefault="00330145" w:rsidP="00330145">
      <w:pPr>
        <w:shd w:val="clear" w:color="auto" w:fill="FFFFFF"/>
        <w:spacing w:line="276" w:lineRule="auto"/>
        <w:rPr>
          <w:rFonts w:asciiTheme="minorHAnsi" w:hAnsiTheme="minorHAnsi" w:cs="Helvetica"/>
          <w:b/>
          <w:u w:val="single"/>
        </w:rPr>
      </w:pPr>
    </w:p>
    <w:p w:rsidR="00330145" w:rsidRPr="00330145" w:rsidRDefault="00330145" w:rsidP="00330145">
      <w:pPr>
        <w:pStyle w:val="ListParagraph"/>
        <w:numPr>
          <w:ilvl w:val="0"/>
          <w:numId w:val="18"/>
        </w:numPr>
        <w:rPr>
          <w:rFonts w:asciiTheme="minorHAnsi" w:hAnsiTheme="minorHAnsi"/>
        </w:rPr>
      </w:pPr>
      <w:r w:rsidRPr="00330145">
        <w:rPr>
          <w:rFonts w:asciiTheme="minorHAnsi" w:eastAsia="Calibri" w:hAnsiTheme="minorHAnsi"/>
          <w:color w:val="000000"/>
        </w:rPr>
        <w:t>·Co-ordinate &amp;handling of complete billing. System including Cash, Credit and TPA Billing</w:t>
      </w:r>
    </w:p>
    <w:p w:rsidR="00330145" w:rsidRPr="00330145" w:rsidRDefault="00330145" w:rsidP="00330145">
      <w:pPr>
        <w:pStyle w:val="ListParagraph"/>
        <w:numPr>
          <w:ilvl w:val="0"/>
          <w:numId w:val="18"/>
        </w:numPr>
        <w:rPr>
          <w:rFonts w:asciiTheme="minorHAnsi" w:hAnsiTheme="minorHAnsi"/>
        </w:rPr>
      </w:pPr>
      <w:r w:rsidRPr="00330145">
        <w:rPr>
          <w:rFonts w:asciiTheme="minorHAnsi" w:eastAsia="Calibri" w:hAnsiTheme="minorHAnsi"/>
          <w:color w:val="000000"/>
        </w:rPr>
        <w:t>·Managing front office team (OPD / IPD / Billing)</w:t>
      </w:r>
    </w:p>
    <w:p w:rsidR="00330145" w:rsidRPr="00330145" w:rsidRDefault="00330145" w:rsidP="00330145">
      <w:pPr>
        <w:pStyle w:val="ListParagraph"/>
        <w:numPr>
          <w:ilvl w:val="0"/>
          <w:numId w:val="18"/>
        </w:numPr>
        <w:rPr>
          <w:rFonts w:asciiTheme="minorHAnsi" w:hAnsiTheme="minorHAnsi"/>
        </w:rPr>
      </w:pPr>
      <w:r w:rsidRPr="00330145">
        <w:rPr>
          <w:rFonts w:asciiTheme="minorHAnsi" w:eastAsia="Calibri" w:hAnsiTheme="minorHAnsi"/>
          <w:color w:val="000000"/>
        </w:rPr>
        <w:t>·Auditing of final bills of in - patient and out - patient, for smooth billing process</w:t>
      </w:r>
    </w:p>
    <w:p w:rsidR="00330145" w:rsidRPr="00330145" w:rsidRDefault="00330145" w:rsidP="00330145">
      <w:pPr>
        <w:pStyle w:val="ListParagraph"/>
        <w:numPr>
          <w:ilvl w:val="0"/>
          <w:numId w:val="18"/>
        </w:numPr>
        <w:rPr>
          <w:rFonts w:asciiTheme="minorHAnsi" w:hAnsiTheme="minorHAnsi"/>
        </w:rPr>
      </w:pPr>
      <w:r w:rsidRPr="00330145">
        <w:rPr>
          <w:rFonts w:asciiTheme="minorHAnsi" w:eastAsia="Calibri" w:hAnsiTheme="minorHAnsi"/>
          <w:color w:val="000000"/>
        </w:rPr>
        <w:t>·Experince of managing the 24hrs manned cash counter and also for the total cash/ payment collection of the hospital and deposit without any discrepancy</w:t>
      </w:r>
    </w:p>
    <w:p w:rsidR="00330145" w:rsidRPr="00330145" w:rsidRDefault="00330145" w:rsidP="00330145">
      <w:pPr>
        <w:rPr>
          <w:rFonts w:asciiTheme="minorHAnsi" w:hAnsiTheme="minorHAnsi"/>
        </w:rPr>
      </w:pPr>
    </w:p>
    <w:p w:rsidR="00D116C0" w:rsidRPr="00330145" w:rsidRDefault="009B00E7" w:rsidP="00330145">
      <w:pPr>
        <w:rPr>
          <w:rFonts w:asciiTheme="minorHAnsi" w:hAnsiTheme="minorHAnsi"/>
        </w:rPr>
      </w:pPr>
      <w:r w:rsidRPr="00330145">
        <w:rPr>
          <w:rFonts w:asciiTheme="minorHAnsi" w:hAnsiTheme="minorHAnsi" w:cs="Arial"/>
          <w:b/>
          <w:u w:val="single"/>
        </w:rPr>
        <w:t>PATIENT RELATION OFFICER</w:t>
      </w:r>
    </w:p>
    <w:p w:rsidR="00280F28" w:rsidRPr="00330145" w:rsidRDefault="00280F28" w:rsidP="00280F28">
      <w:pPr>
        <w:rPr>
          <w:rFonts w:asciiTheme="minorHAnsi" w:hAnsiTheme="minorHAnsi"/>
        </w:rPr>
      </w:pPr>
    </w:p>
    <w:p w:rsidR="009B00E7" w:rsidRPr="00330145" w:rsidRDefault="009B00E7" w:rsidP="009B00E7">
      <w:pPr>
        <w:pStyle w:val="ListParagraph"/>
        <w:numPr>
          <w:ilvl w:val="0"/>
          <w:numId w:val="17"/>
        </w:numPr>
        <w:spacing w:line="276" w:lineRule="auto"/>
        <w:rPr>
          <w:rFonts w:asciiTheme="minorHAnsi" w:hAnsiTheme="minorHAnsi" w:cs="Arial"/>
        </w:rPr>
      </w:pPr>
      <w:r w:rsidRPr="00330145">
        <w:rPr>
          <w:rFonts w:asciiTheme="minorHAnsi" w:hAnsiTheme="minorHAnsi"/>
        </w:rPr>
        <w:t xml:space="preserve">To study the </w:t>
      </w:r>
      <w:r w:rsidRPr="00330145">
        <w:rPr>
          <w:rFonts w:asciiTheme="minorHAnsi" w:hAnsiTheme="minorHAnsi"/>
          <w:b/>
        </w:rPr>
        <w:t>‘Grievances Redresser System’</w:t>
      </w:r>
      <w:r w:rsidRPr="00330145">
        <w:rPr>
          <w:rFonts w:asciiTheme="minorHAnsi" w:hAnsiTheme="minorHAnsi"/>
        </w:rPr>
        <w:t xml:space="preserve"> for the In Patient Department to analyze the problem area and to overcome the grievances for providing the quality care services.  </w:t>
      </w:r>
      <w:r w:rsidRPr="00330145">
        <w:rPr>
          <w:rFonts w:asciiTheme="minorHAnsi" w:hAnsiTheme="minorHAnsi" w:cs="Arial"/>
        </w:rPr>
        <w:t>Front Office &amp; Housekeeping training for quality management, infection control, patient safety etc. as per NABH norms.  Front office staff management and handling duty rosters co-ordination for outsourced services.  Floor Management, Handling day to day activities.  Handling Internal Marketing.  Patient’s feedback analysis and documentation.  Maintaining CAPA.</w:t>
      </w:r>
    </w:p>
    <w:p w:rsidR="009B00E7" w:rsidRPr="00330145" w:rsidRDefault="009B00E7" w:rsidP="009B00E7">
      <w:pPr>
        <w:spacing w:line="276" w:lineRule="auto"/>
        <w:rPr>
          <w:rFonts w:asciiTheme="minorHAnsi" w:hAnsiTheme="minorHAnsi" w:cs="Arial"/>
        </w:rPr>
      </w:pPr>
    </w:p>
    <w:p w:rsidR="009B00E7" w:rsidRPr="00330145" w:rsidRDefault="009B00E7" w:rsidP="009B00E7">
      <w:pPr>
        <w:spacing w:line="276" w:lineRule="auto"/>
        <w:rPr>
          <w:rFonts w:asciiTheme="minorHAnsi" w:hAnsiTheme="minorHAnsi" w:cs="Arial"/>
          <w:b/>
          <w:u w:val="single"/>
        </w:rPr>
      </w:pPr>
      <w:r w:rsidRPr="00330145">
        <w:rPr>
          <w:rFonts w:asciiTheme="minorHAnsi" w:hAnsiTheme="minorHAnsi" w:cs="Arial"/>
          <w:b/>
          <w:u w:val="single"/>
        </w:rPr>
        <w:t>TRAINING &amp; DEVELOPMENT</w:t>
      </w:r>
    </w:p>
    <w:p w:rsidR="009B00E7" w:rsidRPr="00330145" w:rsidRDefault="009B00E7" w:rsidP="009B00E7">
      <w:pPr>
        <w:spacing w:line="276" w:lineRule="auto"/>
        <w:rPr>
          <w:rFonts w:asciiTheme="minorHAnsi" w:hAnsiTheme="minorHAnsi" w:cs="Arial"/>
          <w:b/>
          <w:u w:val="single"/>
        </w:rPr>
      </w:pPr>
    </w:p>
    <w:p w:rsidR="009B00E7" w:rsidRPr="00330145" w:rsidRDefault="009B00E7" w:rsidP="009B00E7">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lang w:eastAsia="en-US"/>
        </w:rPr>
        <w:t>Training of trainers for various departments in the hospital related to Quality Standards &amp; Patient Satisfaction.  Training of doctors on formulation of clinical protocols, medical audit, clinical audit, hand – washing techniques, infection control measures.</w:t>
      </w:r>
    </w:p>
    <w:p w:rsidR="009B00E7" w:rsidRPr="00330145" w:rsidRDefault="009B00E7" w:rsidP="009B00E7">
      <w:pPr>
        <w:numPr>
          <w:ilvl w:val="0"/>
          <w:numId w:val="12"/>
        </w:numPr>
        <w:shd w:val="clear" w:color="auto" w:fill="FFFFFF"/>
        <w:ind w:left="870"/>
        <w:jc w:val="left"/>
        <w:rPr>
          <w:rFonts w:asciiTheme="minorHAnsi" w:hAnsiTheme="minorHAnsi" w:cs="Arial"/>
          <w:lang w:eastAsia="en-US"/>
        </w:rPr>
      </w:pPr>
      <w:r w:rsidRPr="00330145">
        <w:rPr>
          <w:rFonts w:asciiTheme="minorHAnsi" w:hAnsiTheme="minorHAnsi" w:cs="Arial"/>
          <w:b/>
          <w:i/>
          <w:lang w:eastAsia="en-US"/>
        </w:rPr>
        <w:t>Conducting Orientation Programs </w:t>
      </w:r>
      <w:r w:rsidRPr="00330145">
        <w:rPr>
          <w:rFonts w:asciiTheme="minorHAnsi" w:hAnsiTheme="minorHAnsi" w:cs="Arial"/>
          <w:i/>
          <w:lang w:eastAsia="en-US"/>
        </w:rPr>
        <w:t>for the new employees and refreshing training sessions for the existing employee.</w:t>
      </w:r>
    </w:p>
    <w:p w:rsidR="009B00E7" w:rsidRPr="00330145" w:rsidRDefault="009B00E7" w:rsidP="00280F28">
      <w:pPr>
        <w:rPr>
          <w:rFonts w:asciiTheme="minorHAnsi" w:hAnsiTheme="minorHAnsi"/>
        </w:rPr>
      </w:pPr>
    </w:p>
    <w:p w:rsidR="00FF429E" w:rsidRPr="00330145" w:rsidRDefault="00A46026">
      <w:pPr>
        <w:rPr>
          <w:rFonts w:asciiTheme="minorHAnsi" w:hAnsiTheme="minorHAnsi"/>
          <w:b/>
          <w:u w:val="single"/>
        </w:rPr>
      </w:pPr>
      <w:r w:rsidRPr="00330145">
        <w:rPr>
          <w:rFonts w:asciiTheme="minorHAnsi" w:hAnsiTheme="minorHAnsi"/>
          <w:b/>
          <w:u w:val="single"/>
        </w:rPr>
        <w:t>PURCHASE</w:t>
      </w:r>
    </w:p>
    <w:p w:rsidR="00FF429E" w:rsidRPr="00330145" w:rsidRDefault="00A46026">
      <w:pPr>
        <w:numPr>
          <w:ilvl w:val="0"/>
          <w:numId w:val="16"/>
        </w:numPr>
        <w:rPr>
          <w:rFonts w:asciiTheme="minorHAnsi" w:hAnsiTheme="minorHAnsi"/>
          <w:b/>
          <w:u w:val="single"/>
        </w:rPr>
      </w:pPr>
      <w:r w:rsidRPr="00330145">
        <w:rPr>
          <w:rFonts w:asciiTheme="minorHAnsi" w:hAnsiTheme="minorHAnsi"/>
        </w:rPr>
        <w:t>Responsible for end to end purchase activity of the Organization.</w:t>
      </w:r>
    </w:p>
    <w:p w:rsidR="00FF429E" w:rsidRPr="00330145" w:rsidRDefault="00A46026">
      <w:pPr>
        <w:numPr>
          <w:ilvl w:val="0"/>
          <w:numId w:val="16"/>
        </w:numPr>
        <w:rPr>
          <w:rFonts w:asciiTheme="minorHAnsi" w:hAnsiTheme="minorHAnsi"/>
          <w:b/>
          <w:u w:val="single"/>
        </w:rPr>
      </w:pPr>
      <w:r w:rsidRPr="00330145">
        <w:rPr>
          <w:rFonts w:asciiTheme="minorHAnsi" w:hAnsiTheme="minorHAnsi"/>
        </w:rPr>
        <w:t>Analyzing the requirement needs and finding the right solution of the same in the given span of time that is beneficial to the internal team and the management.</w:t>
      </w:r>
    </w:p>
    <w:p w:rsidR="009B00E7" w:rsidRPr="00330145" w:rsidRDefault="00A46026" w:rsidP="009B00E7">
      <w:pPr>
        <w:numPr>
          <w:ilvl w:val="0"/>
          <w:numId w:val="16"/>
        </w:numPr>
        <w:rPr>
          <w:rFonts w:asciiTheme="minorHAnsi" w:hAnsiTheme="minorHAnsi"/>
          <w:b/>
          <w:u w:val="single"/>
        </w:rPr>
      </w:pPr>
      <w:r w:rsidRPr="00330145">
        <w:rPr>
          <w:rFonts w:asciiTheme="minorHAnsi" w:hAnsiTheme="minorHAnsi"/>
        </w:rPr>
        <w:t>Negotiating &amp; finalizing the vendors as per the requirements of the Organization.</w:t>
      </w:r>
    </w:p>
    <w:p w:rsidR="000B4382" w:rsidRDefault="000B4382">
      <w:pPr>
        <w:spacing w:line="276" w:lineRule="auto"/>
        <w:rPr>
          <w:rFonts w:asciiTheme="minorHAnsi" w:hAnsiTheme="minorHAnsi" w:cs="Arial"/>
          <w:b/>
          <w:u w:val="single"/>
        </w:rPr>
      </w:pPr>
    </w:p>
    <w:p w:rsidR="00330145" w:rsidRDefault="00330145">
      <w:pPr>
        <w:spacing w:line="276" w:lineRule="auto"/>
        <w:rPr>
          <w:rFonts w:asciiTheme="minorHAnsi" w:hAnsiTheme="minorHAnsi" w:cs="Arial"/>
        </w:rPr>
      </w:pPr>
      <w:r w:rsidRPr="00330145">
        <w:rPr>
          <w:rFonts w:asciiTheme="minorHAnsi" w:hAnsiTheme="minorHAnsi" w:cs="Arial"/>
          <w:b/>
          <w:u w:val="single"/>
        </w:rPr>
        <w:t>POLICY MAKING:</w:t>
      </w:r>
      <w:r w:rsidRPr="00330145">
        <w:rPr>
          <w:rFonts w:asciiTheme="minorHAnsi" w:hAnsiTheme="minorHAnsi" w:cs="Arial"/>
        </w:rPr>
        <w:t xml:space="preserve"> </w:t>
      </w:r>
    </w:p>
    <w:p w:rsidR="00330145" w:rsidRDefault="00330145">
      <w:pPr>
        <w:spacing w:line="276" w:lineRule="auto"/>
        <w:rPr>
          <w:rFonts w:asciiTheme="minorHAnsi" w:hAnsiTheme="minorHAnsi" w:cs="Arial"/>
        </w:rPr>
      </w:pPr>
    </w:p>
    <w:p w:rsidR="00FF429E" w:rsidRDefault="00A46026" w:rsidP="00330145">
      <w:pPr>
        <w:spacing w:line="276" w:lineRule="auto"/>
        <w:ind w:left="720"/>
        <w:rPr>
          <w:rFonts w:asciiTheme="minorHAnsi" w:hAnsiTheme="minorHAnsi" w:cs="Arial"/>
        </w:rPr>
      </w:pPr>
      <w:r w:rsidRPr="00330145">
        <w:rPr>
          <w:rFonts w:asciiTheme="minorHAnsi" w:hAnsiTheme="minorHAnsi" w:cs="Arial"/>
        </w:rPr>
        <w:t>Implement and enforce policies and procedures according to NABH guidelines, 100 percent adherence to policies and procedures for the safety, health, and security of patients and staff, identify potential breaches of policy and implement corrective measures to ensure adherence.</w:t>
      </w:r>
    </w:p>
    <w:p w:rsidR="00330145" w:rsidRDefault="00330145" w:rsidP="00330145">
      <w:pPr>
        <w:spacing w:line="276" w:lineRule="auto"/>
        <w:ind w:left="720"/>
        <w:rPr>
          <w:rFonts w:asciiTheme="minorHAnsi" w:hAnsiTheme="minorHAnsi" w:cs="Arial"/>
        </w:rPr>
      </w:pPr>
    </w:p>
    <w:p w:rsidR="000B4382" w:rsidRDefault="000B4382">
      <w:pPr>
        <w:shd w:val="clear" w:color="auto" w:fill="FFFFFF"/>
        <w:spacing w:line="276" w:lineRule="auto"/>
        <w:rPr>
          <w:rFonts w:asciiTheme="minorHAnsi" w:hAnsiTheme="minorHAnsi" w:cs="Helvetica"/>
          <w:b/>
          <w:u w:val="single"/>
        </w:rPr>
      </w:pPr>
    </w:p>
    <w:p w:rsidR="000B4382" w:rsidRDefault="000B4382">
      <w:pPr>
        <w:shd w:val="clear" w:color="auto" w:fill="FFFFFF"/>
        <w:spacing w:line="276" w:lineRule="auto"/>
        <w:rPr>
          <w:rFonts w:asciiTheme="minorHAnsi" w:hAnsiTheme="minorHAnsi" w:cs="Helvetica"/>
          <w:b/>
          <w:u w:val="single"/>
        </w:rPr>
      </w:pPr>
    </w:p>
    <w:p w:rsidR="00330145" w:rsidRDefault="00330145">
      <w:pPr>
        <w:shd w:val="clear" w:color="auto" w:fill="FFFFFF"/>
        <w:spacing w:line="276" w:lineRule="auto"/>
        <w:rPr>
          <w:rFonts w:asciiTheme="minorHAnsi" w:hAnsiTheme="minorHAnsi" w:cs="Helvetica"/>
          <w:b/>
          <w:u w:val="single"/>
        </w:rPr>
      </w:pPr>
      <w:r>
        <w:rPr>
          <w:rFonts w:asciiTheme="minorHAnsi" w:hAnsiTheme="minorHAnsi" w:cs="Helvetica"/>
          <w:b/>
          <w:u w:val="single"/>
        </w:rPr>
        <w:t>INTERNAL MARKETING, BRANDING  &amp; S</w:t>
      </w:r>
      <w:r w:rsidRPr="00330145">
        <w:rPr>
          <w:rFonts w:asciiTheme="minorHAnsi" w:hAnsiTheme="minorHAnsi" w:cs="Helvetica"/>
          <w:b/>
          <w:u w:val="single"/>
        </w:rPr>
        <w:t xml:space="preserve">TRATEGY </w:t>
      </w:r>
      <w:r>
        <w:rPr>
          <w:rFonts w:asciiTheme="minorHAnsi" w:hAnsiTheme="minorHAnsi" w:cs="Helvetica"/>
          <w:b/>
          <w:u w:val="single"/>
        </w:rPr>
        <w:t xml:space="preserve">DEVELOPMENT </w:t>
      </w:r>
      <w:r w:rsidRPr="00330145">
        <w:rPr>
          <w:rFonts w:asciiTheme="minorHAnsi" w:hAnsiTheme="minorHAnsi" w:cs="Helvetica"/>
          <w:b/>
          <w:u w:val="single"/>
        </w:rPr>
        <w:t>AND PLANNING:</w:t>
      </w:r>
      <w:r>
        <w:rPr>
          <w:rFonts w:asciiTheme="minorHAnsi" w:hAnsiTheme="minorHAnsi" w:cs="Helvetica"/>
          <w:b/>
          <w:u w:val="single"/>
        </w:rPr>
        <w:t xml:space="preserve"> </w:t>
      </w:r>
    </w:p>
    <w:p w:rsidR="00330145" w:rsidRDefault="00330145">
      <w:pPr>
        <w:shd w:val="clear" w:color="auto" w:fill="FFFFFF"/>
        <w:spacing w:line="276" w:lineRule="auto"/>
        <w:rPr>
          <w:rFonts w:asciiTheme="minorHAnsi" w:hAnsiTheme="minorHAnsi" w:cs="Helvetica"/>
          <w:b/>
          <w:u w:val="single"/>
        </w:rPr>
      </w:pPr>
    </w:p>
    <w:p w:rsidR="00330145" w:rsidRPr="00330145" w:rsidRDefault="00330145" w:rsidP="00330145">
      <w:pPr>
        <w:shd w:val="clear" w:color="auto" w:fill="FFFFFF"/>
        <w:tabs>
          <w:tab w:val="left" w:pos="0"/>
        </w:tabs>
        <w:ind w:left="720"/>
        <w:jc w:val="left"/>
        <w:rPr>
          <w:rFonts w:asciiTheme="minorHAnsi" w:hAnsiTheme="minorHAnsi" w:cs="Arial"/>
          <w:lang w:eastAsia="en-US"/>
        </w:rPr>
      </w:pPr>
      <w:r>
        <w:rPr>
          <w:rFonts w:asciiTheme="minorHAnsi" w:hAnsiTheme="minorHAnsi" w:cs="Arial"/>
          <w:lang w:eastAsia="en-US"/>
        </w:rPr>
        <w:t xml:space="preserve">Marketing &amp; </w:t>
      </w:r>
      <w:r w:rsidRPr="00330145">
        <w:rPr>
          <w:rFonts w:asciiTheme="minorHAnsi" w:hAnsiTheme="minorHAnsi" w:cs="Arial"/>
          <w:lang w:eastAsia="en-US"/>
        </w:rPr>
        <w:t>Branding</w:t>
      </w:r>
      <w:r>
        <w:rPr>
          <w:rFonts w:asciiTheme="minorHAnsi" w:hAnsiTheme="minorHAnsi" w:cs="Arial"/>
          <w:lang w:eastAsia="en-US"/>
        </w:rPr>
        <w:t xml:space="preserve"> </w:t>
      </w:r>
      <w:r w:rsidRPr="00330145">
        <w:rPr>
          <w:rFonts w:asciiTheme="minorHAnsi" w:hAnsiTheme="minorHAnsi" w:cs="Arial"/>
          <w:lang w:eastAsia="en-US"/>
        </w:rPr>
        <w:t>of the hospital.  </w:t>
      </w:r>
      <w:r w:rsidRPr="00330145">
        <w:rPr>
          <w:rFonts w:asciiTheme="minorHAnsi" w:hAnsiTheme="minorHAnsi" w:cs="Arial"/>
          <w:i/>
          <w:lang w:eastAsia="en-US"/>
        </w:rPr>
        <w:t>Setting strategies for marketing, Designing &amp; printing of brochures and marketing material.  Handling  print media / Electronic media for branding &amp; marketing, designing for news papers advertisements, hoardings at prime locations</w:t>
      </w:r>
    </w:p>
    <w:p w:rsidR="00FF429E" w:rsidRPr="00330145" w:rsidRDefault="00A46026" w:rsidP="00330145">
      <w:pPr>
        <w:shd w:val="clear" w:color="auto" w:fill="FFFFFF"/>
        <w:spacing w:line="276" w:lineRule="auto"/>
        <w:ind w:left="720"/>
        <w:rPr>
          <w:rFonts w:asciiTheme="minorHAnsi" w:hAnsiTheme="minorHAnsi" w:cs="Helvetica"/>
        </w:rPr>
      </w:pPr>
      <w:r w:rsidRPr="00330145">
        <w:rPr>
          <w:rFonts w:asciiTheme="minorHAnsi" w:hAnsiTheme="minorHAnsi" w:cs="Helvetica"/>
          <w:b/>
        </w:rPr>
        <w:t>Capacity to assist the top-management in developing operations strategy for effectively scaling the operations. and to liaison between the strategy team and implementation team</w:t>
      </w:r>
      <w:r w:rsidRPr="00330145">
        <w:rPr>
          <w:rFonts w:asciiTheme="minorHAnsi" w:hAnsiTheme="minorHAnsi" w:cs="Helvetica"/>
        </w:rPr>
        <w:t>.</w:t>
      </w:r>
    </w:p>
    <w:p w:rsidR="00FF429E" w:rsidRPr="00330145" w:rsidRDefault="00A46026" w:rsidP="00330145">
      <w:pPr>
        <w:shd w:val="clear" w:color="auto" w:fill="FFFFFF"/>
        <w:spacing w:line="276" w:lineRule="auto"/>
        <w:ind w:left="720"/>
        <w:rPr>
          <w:rFonts w:asciiTheme="minorHAnsi" w:hAnsiTheme="minorHAnsi" w:cs="Helvetica"/>
        </w:rPr>
      </w:pPr>
      <w:r w:rsidRPr="00330145">
        <w:rPr>
          <w:rFonts w:asciiTheme="minorHAnsi" w:hAnsiTheme="minorHAnsi" w:cs="Helvetica"/>
          <w:b/>
        </w:rPr>
        <w:t>Implementation</w:t>
      </w:r>
      <w:r w:rsidR="000B4382">
        <w:rPr>
          <w:rFonts w:asciiTheme="minorHAnsi" w:hAnsiTheme="minorHAnsi" w:cs="Helvetica"/>
          <w:b/>
        </w:rPr>
        <w:t xml:space="preserve"> of policies </w:t>
      </w:r>
      <w:r w:rsidRPr="00330145">
        <w:rPr>
          <w:rFonts w:asciiTheme="minorHAnsi" w:hAnsiTheme="minorHAnsi" w:cs="Helvetica"/>
          <w:b/>
        </w:rPr>
        <w:t>:</w:t>
      </w:r>
      <w:r w:rsidRPr="00330145">
        <w:rPr>
          <w:rFonts w:asciiTheme="minorHAnsi" w:hAnsiTheme="minorHAnsi" w:cs="Helvetica"/>
        </w:rPr>
        <w:t> Ability to design processes, optimise operations and effectively launch and implement various operations strategies for the organization. Collect feedback and  tweaking processes to make them robust.</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Setting high standards of customer experience.</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Proven leadership capabilities with ability to lead cross functional teams using strong planning and organizational skills.</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Ability to evaluate and manage the resources and processes required for the successful completion of projects. Ensuring that the individual departments focus on Safety, Quality, Patient satisfaction, and profitability  to deliver an excellent patient experience and address escalated patient's concerns as necessary .</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Improve the operational systems, processes and policies in support of organizations mission — specifically, support better management reporting, information flow and management, business process and organizational planning.</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Provide individual coaching feedback sessions, and weekly one-on-ones that focus on improving patient satisfaction .</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Monitor real time service levels and schedule adherence.</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Serve as leaders and point of contact for escalated contact resolution of a supervisory nature or complex problems.</w:t>
      </w:r>
    </w:p>
    <w:p w:rsidR="00FF429E" w:rsidRPr="00330145" w:rsidRDefault="00A46026">
      <w:pPr>
        <w:numPr>
          <w:ilvl w:val="0"/>
          <w:numId w:val="13"/>
        </w:numPr>
        <w:shd w:val="clear" w:color="auto" w:fill="FFFFFF"/>
        <w:spacing w:line="276" w:lineRule="auto"/>
        <w:rPr>
          <w:rFonts w:asciiTheme="minorHAnsi" w:hAnsiTheme="minorHAnsi" w:cs="Helvetica"/>
        </w:rPr>
      </w:pPr>
      <w:r w:rsidRPr="00330145">
        <w:rPr>
          <w:rFonts w:asciiTheme="minorHAnsi" w:hAnsiTheme="minorHAnsi" w:cs="Helvetica"/>
        </w:rPr>
        <w:t>Manage and drive staffing plans, cost analysis, schedules, quality initiatives, process change initiatives, projects and other </w:t>
      </w:r>
      <w:r w:rsidRPr="00330145">
        <w:rPr>
          <w:rFonts w:asciiTheme="minorHAnsi" w:hAnsiTheme="minorHAnsi" w:cs="Helvetica"/>
          <w:i/>
        </w:rPr>
        <w:t>change</w:t>
      </w:r>
      <w:r w:rsidRPr="00330145">
        <w:rPr>
          <w:rFonts w:asciiTheme="minorHAnsi" w:hAnsiTheme="minorHAnsi" w:cs="Helvetica"/>
        </w:rPr>
        <w:t> initiatives as require</w:t>
      </w:r>
    </w:p>
    <w:p w:rsidR="000B4382" w:rsidRDefault="000B4382" w:rsidP="00330145">
      <w:pPr>
        <w:shd w:val="clear" w:color="auto" w:fill="FFFFFF"/>
        <w:spacing w:line="276" w:lineRule="auto"/>
        <w:rPr>
          <w:rFonts w:asciiTheme="minorHAnsi" w:hAnsiTheme="minorHAnsi" w:cs="Helvetica"/>
        </w:rPr>
      </w:pPr>
    </w:p>
    <w:p w:rsidR="00330145" w:rsidRDefault="00330145" w:rsidP="00330145">
      <w:pPr>
        <w:shd w:val="clear" w:color="auto" w:fill="FFFFFF"/>
        <w:spacing w:line="276" w:lineRule="auto"/>
        <w:rPr>
          <w:rFonts w:asciiTheme="minorHAnsi" w:hAnsiTheme="minorHAnsi" w:cs="Arial"/>
          <w:b/>
          <w:u w:val="single"/>
          <w:shd w:val="clear" w:color="auto" w:fill="FFFFFF"/>
        </w:rPr>
      </w:pPr>
      <w:r w:rsidRPr="00330145">
        <w:rPr>
          <w:rFonts w:asciiTheme="minorHAnsi" w:hAnsiTheme="minorHAnsi" w:cs="Arial"/>
          <w:b/>
          <w:u w:val="single"/>
          <w:shd w:val="clear" w:color="auto" w:fill="FFFFFF"/>
        </w:rPr>
        <w:lastRenderedPageBreak/>
        <w:t>QUALITY MANAGEMENT:</w:t>
      </w:r>
    </w:p>
    <w:p w:rsidR="00330145" w:rsidRDefault="00330145">
      <w:pPr>
        <w:shd w:val="clear" w:color="auto" w:fill="FFFFFF"/>
        <w:spacing w:line="276" w:lineRule="auto"/>
        <w:ind w:left="720"/>
        <w:rPr>
          <w:rFonts w:asciiTheme="minorHAnsi" w:hAnsiTheme="minorHAnsi" w:cs="Arial"/>
          <w:b/>
          <w:u w:val="single"/>
          <w:shd w:val="clear" w:color="auto" w:fill="FFFFFF"/>
        </w:rPr>
      </w:pPr>
    </w:p>
    <w:p w:rsidR="00345685" w:rsidRDefault="00A46026">
      <w:pPr>
        <w:shd w:val="clear" w:color="auto" w:fill="FFFFFF"/>
        <w:spacing w:line="276" w:lineRule="auto"/>
        <w:ind w:left="720"/>
        <w:rPr>
          <w:rFonts w:asciiTheme="minorHAnsi" w:hAnsiTheme="minorHAnsi" w:cs="Arial"/>
        </w:rPr>
      </w:pPr>
      <w:r w:rsidRPr="00330145">
        <w:rPr>
          <w:rFonts w:asciiTheme="minorHAnsi" w:hAnsiTheme="minorHAnsi" w:cs="Arial"/>
          <w:shd w:val="clear" w:color="auto" w:fill="FFFFFF"/>
        </w:rPr>
        <w:t>Interpretation and implementation of quality assurance initiatives as per NABH &amp; NABL standards in hospital and to ensure delivery of quality care to patients</w:t>
      </w:r>
      <w:r w:rsidRPr="00330145">
        <w:rPr>
          <w:rFonts w:asciiTheme="minorHAnsi" w:hAnsiTheme="minorHAnsi"/>
        </w:rPr>
        <w:t xml:space="preserve">.  Writing SOPs and </w:t>
      </w:r>
      <w:r w:rsidRPr="00330145">
        <w:rPr>
          <w:rFonts w:asciiTheme="minorHAnsi" w:hAnsiTheme="minorHAnsi" w:cs="Arial"/>
        </w:rPr>
        <w:t>adherence &amp; amp compliance to standard operating procedures at all times and to also make sure that that standards are driven while providing ownership value. To oversee achievement of budgeted sales targets on quartely basis or as and when required Development and implementation of departmental policies and Procedures, as per NABH/NABL norms Ensure compliance and continual improvement of Quality indicators by undertaking surprise audits and mock surve</w:t>
      </w:r>
      <w:r w:rsidR="00345685">
        <w:rPr>
          <w:rFonts w:asciiTheme="minorHAnsi" w:hAnsiTheme="minorHAnsi" w:cs="Arial"/>
        </w:rPr>
        <w:t>y</w:t>
      </w:r>
    </w:p>
    <w:p w:rsidR="00345685" w:rsidRDefault="00345685" w:rsidP="00345685">
      <w:pPr>
        <w:shd w:val="clear" w:color="auto" w:fill="FFFFFF"/>
        <w:spacing w:line="276" w:lineRule="auto"/>
        <w:rPr>
          <w:rFonts w:asciiTheme="minorHAnsi" w:hAnsiTheme="minorHAnsi" w:cs="Arial"/>
          <w:b/>
          <w:u w:val="single"/>
          <w:shd w:val="clear" w:color="auto" w:fill="FFFFFF"/>
        </w:rPr>
      </w:pPr>
    </w:p>
    <w:p w:rsidR="00FF429E" w:rsidRPr="00330145" w:rsidRDefault="00FF429E">
      <w:pPr>
        <w:pStyle w:val="BodyText"/>
        <w:spacing w:line="276" w:lineRule="auto"/>
        <w:rPr>
          <w:rFonts w:asciiTheme="minorHAnsi" w:hAnsiTheme="minorHAnsi" w:cs="Arial"/>
          <w:color w:val="auto"/>
        </w:rPr>
      </w:pPr>
    </w:p>
    <w:p w:rsidR="00FF429E" w:rsidRPr="00330145" w:rsidRDefault="00A46026">
      <w:pPr>
        <w:pStyle w:val="Heading2"/>
        <w:spacing w:line="276" w:lineRule="auto"/>
        <w:rPr>
          <w:rFonts w:asciiTheme="minorHAnsi" w:hAnsiTheme="minorHAnsi" w:cs="Arial"/>
          <w:sz w:val="24"/>
          <w:szCs w:val="24"/>
        </w:rPr>
      </w:pPr>
      <w:r w:rsidRPr="00330145">
        <w:rPr>
          <w:rFonts w:asciiTheme="minorHAnsi" w:hAnsiTheme="minorHAnsi" w:cs="Arial"/>
          <w:sz w:val="24"/>
          <w:szCs w:val="24"/>
        </w:rPr>
        <w:t>Personal Details</w:t>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sz w:val="24"/>
          <w:szCs w:val="24"/>
        </w:rPr>
        <w:tab/>
      </w:r>
      <w:r w:rsidRPr="00330145">
        <w:rPr>
          <w:rFonts w:asciiTheme="minorHAnsi" w:hAnsiTheme="minorHAnsi" w:cs="Arial"/>
          <w:noProof/>
          <w:sz w:val="24"/>
          <w:szCs w:val="24"/>
          <w:lang w:eastAsia="en-US"/>
        </w:rPr>
        <w:drawing>
          <wp:inline distT="0" distB="0" distL="0" distR="0">
            <wp:extent cx="838200" cy="971550"/>
            <wp:effectExtent l="19050" t="0" r="0" b="0"/>
            <wp:docPr id="1" name="Picture 1" descr="http://sphotos-h.ak.fbcdn.net/hphotos-ak-ash3/33777_162226517140756_243491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h.ak.fbcdn.net/hphotos-ak-ash3/33777_162226517140756_2434913_n.jpg"/>
                    <pic:cNvPicPr>
                      <a:picLocks noChangeAspect="1" noChangeArrowheads="1"/>
                    </pic:cNvPicPr>
                  </pic:nvPicPr>
                  <pic:blipFill>
                    <a:blip r:embed="rId8"/>
                    <a:srcRect b="15665"/>
                    <a:stretch>
                      <a:fillRect/>
                    </a:stretch>
                  </pic:blipFill>
                  <pic:spPr bwMode="auto">
                    <a:xfrm>
                      <a:off x="0" y="0"/>
                      <a:ext cx="838200" cy="971550"/>
                    </a:xfrm>
                    <a:prstGeom prst="rect">
                      <a:avLst/>
                    </a:prstGeom>
                    <a:noFill/>
                    <a:ln w="9525">
                      <a:noFill/>
                      <a:miter lim="800000"/>
                      <a:headEnd/>
                      <a:tailEnd/>
                    </a:ln>
                  </pic:spPr>
                </pic:pic>
              </a:graphicData>
            </a:graphic>
          </wp:inline>
        </w:drawing>
      </w:r>
    </w:p>
    <w:p w:rsidR="00FF429E" w:rsidRPr="00330145" w:rsidRDefault="00FF429E">
      <w:pPr>
        <w:spacing w:line="276" w:lineRule="auto"/>
        <w:jc w:val="center"/>
        <w:rPr>
          <w:rFonts w:asciiTheme="minorHAnsi" w:hAnsiTheme="minorHAnsi"/>
          <w:b/>
        </w:rPr>
      </w:pPr>
    </w:p>
    <w:p w:rsidR="00FF429E" w:rsidRPr="00330145" w:rsidRDefault="00A46026">
      <w:pPr>
        <w:numPr>
          <w:ilvl w:val="0"/>
          <w:numId w:val="5"/>
        </w:numPr>
        <w:tabs>
          <w:tab w:val="num" w:pos="720"/>
        </w:tabs>
        <w:spacing w:line="276" w:lineRule="auto"/>
        <w:ind w:left="720" w:hanging="720"/>
        <w:rPr>
          <w:rFonts w:asciiTheme="minorHAnsi" w:hAnsiTheme="minorHAnsi"/>
        </w:rPr>
      </w:pPr>
      <w:r w:rsidRPr="00330145">
        <w:rPr>
          <w:rFonts w:asciiTheme="minorHAnsi" w:hAnsiTheme="minorHAnsi"/>
          <w:b/>
        </w:rPr>
        <w:t xml:space="preserve">Father’s Name  </w:t>
      </w:r>
      <w:r w:rsidRPr="00330145">
        <w:rPr>
          <w:rFonts w:asciiTheme="minorHAnsi" w:hAnsiTheme="minorHAnsi"/>
        </w:rPr>
        <w:tab/>
      </w:r>
      <w:r w:rsidRPr="00330145">
        <w:rPr>
          <w:rFonts w:asciiTheme="minorHAnsi" w:hAnsiTheme="minorHAnsi"/>
        </w:rPr>
        <w:tab/>
      </w:r>
      <w:r w:rsidRPr="00330145">
        <w:rPr>
          <w:rFonts w:asciiTheme="minorHAnsi" w:hAnsiTheme="minorHAnsi"/>
          <w:b/>
        </w:rPr>
        <w:t>:</w:t>
      </w:r>
      <w:r w:rsidRPr="00330145">
        <w:rPr>
          <w:rFonts w:asciiTheme="minorHAnsi" w:hAnsiTheme="minorHAnsi"/>
        </w:rPr>
        <w:tab/>
      </w:r>
      <w:r w:rsidRPr="00330145">
        <w:rPr>
          <w:rFonts w:asciiTheme="minorHAnsi" w:hAnsiTheme="minorHAnsi"/>
        </w:rPr>
        <w:tab/>
        <w:t>Shri.V.P.Butaney</w:t>
      </w:r>
    </w:p>
    <w:p w:rsidR="00FF429E" w:rsidRPr="00330145" w:rsidRDefault="00A46026">
      <w:pPr>
        <w:numPr>
          <w:ilvl w:val="0"/>
          <w:numId w:val="5"/>
        </w:numPr>
        <w:tabs>
          <w:tab w:val="num" w:pos="720"/>
        </w:tabs>
        <w:spacing w:line="276" w:lineRule="auto"/>
        <w:ind w:left="720" w:hanging="720"/>
        <w:rPr>
          <w:rFonts w:asciiTheme="minorHAnsi" w:hAnsiTheme="minorHAnsi"/>
        </w:rPr>
      </w:pPr>
      <w:r w:rsidRPr="00330145">
        <w:rPr>
          <w:rFonts w:asciiTheme="minorHAnsi" w:hAnsiTheme="minorHAnsi"/>
          <w:b/>
        </w:rPr>
        <w:t xml:space="preserve">Nationality        </w:t>
      </w:r>
      <w:r w:rsidRPr="00330145">
        <w:rPr>
          <w:rFonts w:asciiTheme="minorHAnsi" w:hAnsiTheme="minorHAnsi"/>
        </w:rPr>
        <w:tab/>
      </w:r>
      <w:r w:rsidRPr="00330145">
        <w:rPr>
          <w:rFonts w:asciiTheme="minorHAnsi" w:hAnsiTheme="minorHAnsi"/>
        </w:rPr>
        <w:tab/>
      </w:r>
      <w:r w:rsidRPr="00330145">
        <w:rPr>
          <w:rFonts w:asciiTheme="minorHAnsi" w:hAnsiTheme="minorHAnsi"/>
          <w:b/>
        </w:rPr>
        <w:t>:</w:t>
      </w:r>
      <w:r w:rsidRPr="00330145">
        <w:rPr>
          <w:rFonts w:asciiTheme="minorHAnsi" w:hAnsiTheme="minorHAnsi"/>
        </w:rPr>
        <w:tab/>
      </w:r>
      <w:r w:rsidRPr="00330145">
        <w:rPr>
          <w:rFonts w:asciiTheme="minorHAnsi" w:hAnsiTheme="minorHAnsi"/>
        </w:rPr>
        <w:tab/>
        <w:t>Indian</w:t>
      </w:r>
    </w:p>
    <w:p w:rsidR="00FF429E" w:rsidRPr="00330145" w:rsidRDefault="00A46026">
      <w:pPr>
        <w:pStyle w:val="JobTitle"/>
        <w:numPr>
          <w:ilvl w:val="0"/>
          <w:numId w:val="5"/>
        </w:numPr>
        <w:tabs>
          <w:tab w:val="num" w:pos="720"/>
        </w:tabs>
        <w:spacing w:after="0" w:line="276" w:lineRule="auto"/>
        <w:ind w:left="720" w:hanging="720"/>
        <w:jc w:val="both"/>
        <w:rPr>
          <w:rFonts w:asciiTheme="minorHAnsi" w:hAnsiTheme="minorHAnsi"/>
          <w:b w:val="0"/>
          <w:spacing w:val="0"/>
          <w:sz w:val="24"/>
          <w:szCs w:val="24"/>
        </w:rPr>
      </w:pPr>
      <w:r w:rsidRPr="00330145">
        <w:rPr>
          <w:rFonts w:asciiTheme="minorHAnsi" w:hAnsiTheme="minorHAnsi"/>
          <w:spacing w:val="0"/>
          <w:sz w:val="24"/>
          <w:szCs w:val="24"/>
        </w:rPr>
        <w:t xml:space="preserve">Marital Status   </w:t>
      </w:r>
      <w:r w:rsidRPr="00330145">
        <w:rPr>
          <w:rFonts w:asciiTheme="minorHAnsi" w:hAnsiTheme="minorHAnsi"/>
          <w:sz w:val="24"/>
          <w:szCs w:val="24"/>
        </w:rPr>
        <w:tab/>
      </w:r>
      <w:r w:rsidRPr="00330145">
        <w:rPr>
          <w:rFonts w:asciiTheme="minorHAnsi" w:hAnsiTheme="minorHAnsi"/>
          <w:sz w:val="24"/>
          <w:szCs w:val="24"/>
        </w:rPr>
        <w:tab/>
      </w:r>
      <w:r w:rsidRPr="00330145">
        <w:rPr>
          <w:rFonts w:asciiTheme="minorHAnsi" w:hAnsiTheme="minorHAnsi"/>
          <w:spacing w:val="0"/>
          <w:sz w:val="24"/>
          <w:szCs w:val="24"/>
        </w:rPr>
        <w:t>:</w:t>
      </w:r>
      <w:r w:rsidRPr="00330145">
        <w:rPr>
          <w:rFonts w:asciiTheme="minorHAnsi" w:hAnsiTheme="minorHAnsi"/>
          <w:sz w:val="24"/>
          <w:szCs w:val="24"/>
        </w:rPr>
        <w:tab/>
      </w:r>
      <w:r w:rsidRPr="00330145">
        <w:rPr>
          <w:rFonts w:asciiTheme="minorHAnsi" w:hAnsiTheme="minorHAnsi"/>
          <w:sz w:val="24"/>
          <w:szCs w:val="24"/>
        </w:rPr>
        <w:tab/>
      </w:r>
      <w:r w:rsidRPr="00330145">
        <w:rPr>
          <w:rFonts w:asciiTheme="minorHAnsi" w:hAnsiTheme="minorHAnsi"/>
          <w:b w:val="0"/>
          <w:spacing w:val="0"/>
          <w:sz w:val="24"/>
          <w:szCs w:val="24"/>
        </w:rPr>
        <w:t>Single</w:t>
      </w:r>
    </w:p>
    <w:p w:rsidR="00FF429E" w:rsidRPr="00330145" w:rsidRDefault="00A46026">
      <w:pPr>
        <w:pStyle w:val="JobTitle"/>
        <w:numPr>
          <w:ilvl w:val="0"/>
          <w:numId w:val="5"/>
        </w:numPr>
        <w:tabs>
          <w:tab w:val="num" w:pos="720"/>
        </w:tabs>
        <w:spacing w:after="0" w:line="276" w:lineRule="auto"/>
        <w:ind w:left="720" w:hanging="720"/>
        <w:jc w:val="both"/>
        <w:rPr>
          <w:rFonts w:asciiTheme="minorHAnsi" w:hAnsiTheme="minorHAnsi"/>
          <w:b w:val="0"/>
          <w:spacing w:val="0"/>
          <w:sz w:val="24"/>
          <w:szCs w:val="24"/>
        </w:rPr>
      </w:pPr>
      <w:r w:rsidRPr="00330145">
        <w:rPr>
          <w:rFonts w:asciiTheme="minorHAnsi" w:hAnsiTheme="minorHAnsi"/>
          <w:spacing w:val="0"/>
          <w:sz w:val="24"/>
          <w:szCs w:val="24"/>
        </w:rPr>
        <w:t>Languages Known</w:t>
      </w:r>
      <w:r w:rsidRPr="00330145">
        <w:rPr>
          <w:rFonts w:asciiTheme="minorHAnsi" w:hAnsiTheme="minorHAnsi"/>
          <w:sz w:val="24"/>
          <w:szCs w:val="24"/>
        </w:rPr>
        <w:tab/>
      </w:r>
      <w:r w:rsidRPr="00330145">
        <w:rPr>
          <w:rFonts w:asciiTheme="minorHAnsi" w:hAnsiTheme="minorHAnsi"/>
          <w:sz w:val="24"/>
          <w:szCs w:val="24"/>
        </w:rPr>
        <w:tab/>
      </w:r>
      <w:r w:rsidRPr="00330145">
        <w:rPr>
          <w:rFonts w:asciiTheme="minorHAnsi" w:hAnsiTheme="minorHAnsi"/>
          <w:spacing w:val="0"/>
          <w:sz w:val="24"/>
          <w:szCs w:val="24"/>
        </w:rPr>
        <w:t>:</w:t>
      </w:r>
      <w:r w:rsidRPr="00330145">
        <w:rPr>
          <w:rFonts w:asciiTheme="minorHAnsi" w:hAnsiTheme="minorHAnsi"/>
          <w:sz w:val="24"/>
          <w:szCs w:val="24"/>
        </w:rPr>
        <w:tab/>
      </w:r>
      <w:r w:rsidRPr="00330145">
        <w:rPr>
          <w:rFonts w:asciiTheme="minorHAnsi" w:hAnsiTheme="minorHAnsi"/>
          <w:sz w:val="24"/>
          <w:szCs w:val="24"/>
        </w:rPr>
        <w:tab/>
      </w:r>
      <w:r w:rsidRPr="00330145">
        <w:rPr>
          <w:rFonts w:asciiTheme="minorHAnsi" w:hAnsiTheme="minorHAnsi"/>
          <w:b w:val="0"/>
          <w:spacing w:val="0"/>
          <w:sz w:val="24"/>
          <w:szCs w:val="24"/>
        </w:rPr>
        <w:t>English, Hindi</w:t>
      </w:r>
    </w:p>
    <w:p w:rsidR="00FF429E" w:rsidRPr="00330145" w:rsidRDefault="00FF429E">
      <w:pPr>
        <w:pStyle w:val="BodyText"/>
        <w:spacing w:line="276" w:lineRule="auto"/>
        <w:rPr>
          <w:rFonts w:asciiTheme="minorHAnsi" w:hAnsiTheme="minorHAnsi" w:cs="Arial"/>
          <w:b/>
          <w:color w:val="auto"/>
        </w:rPr>
      </w:pPr>
    </w:p>
    <w:p w:rsidR="00FF429E" w:rsidRPr="00330145" w:rsidRDefault="00FF429E">
      <w:pPr>
        <w:pStyle w:val="BodyText"/>
        <w:spacing w:line="276" w:lineRule="auto"/>
        <w:rPr>
          <w:rFonts w:asciiTheme="minorHAnsi" w:hAnsiTheme="minorHAnsi" w:cs="Arial"/>
          <w:b/>
          <w:color w:val="auto"/>
        </w:rPr>
      </w:pPr>
    </w:p>
    <w:p w:rsidR="00FF429E" w:rsidRPr="00330145" w:rsidRDefault="00A46026">
      <w:pPr>
        <w:spacing w:line="276" w:lineRule="auto"/>
        <w:rPr>
          <w:rFonts w:asciiTheme="minorHAnsi" w:hAnsiTheme="minorHAnsi" w:cs="Arial"/>
        </w:rPr>
      </w:pP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p>
    <w:p w:rsidR="00FF429E" w:rsidRPr="00330145" w:rsidRDefault="00A46026">
      <w:pPr>
        <w:spacing w:line="276" w:lineRule="auto"/>
        <w:rPr>
          <w:rFonts w:asciiTheme="minorHAnsi" w:hAnsiTheme="minorHAnsi" w:cs="Arial"/>
        </w:rPr>
      </w:pPr>
      <w:r w:rsidRPr="00330145">
        <w:rPr>
          <w:rFonts w:asciiTheme="minorHAnsi" w:hAnsiTheme="minorHAnsi" w:cs="Arial"/>
        </w:rPr>
        <w:t>BHAGWANTI BUTANEY</w:t>
      </w:r>
    </w:p>
    <w:p w:rsidR="00FF429E" w:rsidRPr="00330145" w:rsidRDefault="00FF429E">
      <w:pPr>
        <w:rPr>
          <w:rFonts w:asciiTheme="minorHAnsi" w:hAnsiTheme="minorHAnsi" w:cs="Arial"/>
        </w:rPr>
      </w:pPr>
    </w:p>
    <w:p w:rsidR="00FF429E" w:rsidRPr="00330145" w:rsidRDefault="00FF429E">
      <w:pPr>
        <w:rPr>
          <w:rFonts w:asciiTheme="minorHAnsi" w:hAnsiTheme="minorHAnsi" w:cs="Arial"/>
        </w:rPr>
      </w:pPr>
    </w:p>
    <w:p w:rsidR="00FF429E" w:rsidRPr="00330145" w:rsidRDefault="00A46026">
      <w:pPr>
        <w:rPr>
          <w:rFonts w:asciiTheme="minorHAnsi" w:hAnsiTheme="minorHAnsi" w:cs="Arial"/>
        </w:rPr>
      </w:pP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r w:rsidRPr="00330145">
        <w:rPr>
          <w:rFonts w:asciiTheme="minorHAnsi" w:hAnsiTheme="minorHAnsi"/>
        </w:rPr>
        <w:tab/>
      </w:r>
    </w:p>
    <w:p w:rsidR="00FF429E" w:rsidRPr="00330145" w:rsidRDefault="00FF429E">
      <w:pPr>
        <w:rPr>
          <w:rFonts w:asciiTheme="minorHAnsi" w:hAnsiTheme="minorHAnsi"/>
        </w:rPr>
      </w:pPr>
    </w:p>
    <w:p w:rsidR="00FF429E" w:rsidRPr="00330145" w:rsidRDefault="00A46026">
      <w:pPr>
        <w:rPr>
          <w:rFonts w:asciiTheme="minorHAnsi" w:hAnsiTheme="minorHAnsi"/>
        </w:rPr>
      </w:pPr>
      <w:r w:rsidRPr="00330145">
        <w:rPr>
          <w:rFonts w:asciiTheme="minorHAnsi" w:hAnsiTheme="minorHAnsi"/>
          <w:noProof/>
          <w:vanish/>
          <w:lang w:eastAsia="en-US"/>
        </w:rPr>
        <w:drawing>
          <wp:inline distT="0" distB="0" distL="0" distR="0">
            <wp:extent cx="127000" cy="127000"/>
            <wp:effectExtent l="19050" t="0" r="6350" b="0"/>
            <wp:docPr id="2" name="Picture 2" descr="BD2129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8_"/>
                    <pic:cNvPicPr>
                      <a:picLocks noChangeAspect="1" noChangeArrowheads="1"/>
                    </pic:cNvPicPr>
                  </pic:nvPicPr>
                  <pic:blipFill>
                    <a:blip r:embed="rId9"/>
                    <a:srcRect/>
                    <a:stretch>
                      <a:fillRect/>
                    </a:stretch>
                  </pic:blipFill>
                  <pic:spPr bwMode="auto">
                    <a:xfrm>
                      <a:off x="0" y="0"/>
                      <a:ext cx="127000" cy="127000"/>
                    </a:xfrm>
                    <a:prstGeom prst="rect">
                      <a:avLst/>
                    </a:prstGeom>
                    <a:noFill/>
                    <a:ln w="9525">
                      <a:noFill/>
                      <a:miter lim="800000"/>
                      <a:headEnd/>
                      <a:tailEnd/>
                    </a:ln>
                  </pic:spPr>
                </pic:pic>
              </a:graphicData>
            </a:graphic>
          </wp:inline>
        </w:drawing>
      </w:r>
      <w:r w:rsidRPr="00330145">
        <w:rPr>
          <w:rFonts w:asciiTheme="minorHAnsi" w:hAnsiTheme="minorHAnsi"/>
          <w:noProof/>
          <w:vanish/>
          <w:lang w:eastAsia="en-US"/>
        </w:rPr>
        <w:drawing>
          <wp:inline distT="0" distB="0" distL="0" distR="0">
            <wp:extent cx="114300" cy="114300"/>
            <wp:effectExtent l="0" t="0" r="0" b="0"/>
            <wp:docPr id="3" name="Picture 3" descr="j011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15867"/>
                    <pic:cNvPicPr>
                      <a:picLocks noChangeAspect="1" noChangeArrowheads="1"/>
                    </pic:cNvPicPr>
                  </pic:nvPicPr>
                  <pic:blipFill>
                    <a:blip r:embed="rId10"/>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30145">
        <w:rPr>
          <w:rFonts w:asciiTheme="minorHAnsi" w:hAnsiTheme="minorHAnsi"/>
          <w:noProof/>
          <w:vanish/>
          <w:lang w:eastAsia="en-US"/>
        </w:rPr>
        <w:drawing>
          <wp:inline distT="0" distB="0" distL="0" distR="0">
            <wp:extent cx="114300" cy="114300"/>
            <wp:effectExtent l="0" t="0" r="0" b="0"/>
            <wp:docPr id="4" name="Picture 4" descr="BD1458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81_"/>
                    <pic:cNvPicPr>
                      <a:picLocks noChangeAspect="1" noChangeArrowheads="1"/>
                    </pic:cNvPicPr>
                  </pic:nvPicPr>
                  <pic:blipFill>
                    <a:blip r:embed="rId11"/>
                    <a:srcRect/>
                    <a:stretch>
                      <a:fillRect/>
                    </a:stretch>
                  </pic:blipFill>
                  <pic:spPr bwMode="auto">
                    <a:xfrm>
                      <a:off x="0" y="0"/>
                      <a:ext cx="114300" cy="114300"/>
                    </a:xfrm>
                    <a:prstGeom prst="rect">
                      <a:avLst/>
                    </a:prstGeom>
                    <a:noFill/>
                    <a:ln w="9525">
                      <a:noFill/>
                      <a:miter lim="800000"/>
                      <a:headEnd/>
                      <a:tailEnd/>
                    </a:ln>
                  </pic:spPr>
                </pic:pic>
              </a:graphicData>
            </a:graphic>
          </wp:inline>
        </w:drawing>
      </w:r>
    </w:p>
    <w:p w:rsidR="00FF429E" w:rsidRPr="00330145" w:rsidRDefault="00FF429E">
      <w:pPr>
        <w:rPr>
          <w:rFonts w:asciiTheme="minorHAnsi" w:hAnsiTheme="minorHAnsi"/>
        </w:rPr>
      </w:pPr>
    </w:p>
    <w:sectPr w:rsidR="00FF429E" w:rsidRPr="00330145" w:rsidSect="00FF429E">
      <w:headerReference w:type="default" r:id="rId12"/>
      <w:footerReference w:type="default" r:id="rId13"/>
      <w:pgSz w:w="12240" w:h="15840"/>
      <w:pgMar w:top="567" w:right="1440" w:bottom="56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AC4" w:rsidRDefault="009E3AC4">
      <w:r>
        <w:separator/>
      </w:r>
    </w:p>
  </w:endnote>
  <w:endnote w:type="continuationSeparator" w:id="1">
    <w:p w:rsidR="009E3AC4" w:rsidRDefault="009E3A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29E" w:rsidRDefault="008376A8">
    <w:pPr>
      <w:pStyle w:val="Footer"/>
      <w:jc w:val="right"/>
    </w:pPr>
    <w:r>
      <w:fldChar w:fldCharType="begin"/>
    </w:r>
    <w:r w:rsidR="00A46026">
      <w:instrText xml:space="preserve"> PAGE   \* MERGEFORMAT </w:instrText>
    </w:r>
    <w:r>
      <w:fldChar w:fldCharType="separate"/>
    </w:r>
    <w:r w:rsidR="00EE0255">
      <w:rPr>
        <w:noProof/>
      </w:rPr>
      <w:t>4</w:t>
    </w:r>
    <w:r>
      <w:fldChar w:fldCharType="end"/>
    </w:r>
  </w:p>
  <w:p w:rsidR="00FF429E" w:rsidRDefault="00FF4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AC4" w:rsidRDefault="009E3AC4">
      <w:r>
        <w:separator/>
      </w:r>
    </w:p>
  </w:footnote>
  <w:footnote w:type="continuationSeparator" w:id="1">
    <w:p w:rsidR="009E3AC4" w:rsidRDefault="009E3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29E" w:rsidRDefault="00FF429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D2473"/>
    <w:multiLevelType w:val="hybridMultilevel"/>
    <w:tmpl w:val="324CE7BC"/>
    <w:lvl w:ilvl="0" w:tplc="D9669920">
      <w:start w:val="1"/>
      <w:numFmt w:val="bullet"/>
      <w:lvlText w:val=""/>
      <w:lvlJc w:val="left"/>
      <w:pPr>
        <w:ind w:left="720" w:hanging="360"/>
      </w:pPr>
      <w:rPr>
        <w:rFonts w:ascii="Symbol" w:hAnsi="Symbol" w:hint="default"/>
      </w:rPr>
    </w:lvl>
    <w:lvl w:ilvl="1" w:tplc="D7FED8EA">
      <w:start w:val="1"/>
      <w:numFmt w:val="bullet"/>
      <w:lvlText w:val="o"/>
      <w:lvlJc w:val="left"/>
      <w:pPr>
        <w:ind w:left="1440" w:hanging="360"/>
      </w:pPr>
      <w:rPr>
        <w:rFonts w:ascii="Courier New" w:hAnsi="Courier New" w:cs="Courier New" w:hint="default"/>
      </w:rPr>
    </w:lvl>
    <w:lvl w:ilvl="2" w:tplc="08ACEE7E">
      <w:start w:val="1"/>
      <w:numFmt w:val="bullet"/>
      <w:lvlText w:val=""/>
      <w:lvlJc w:val="left"/>
      <w:pPr>
        <w:ind w:left="2160" w:hanging="360"/>
      </w:pPr>
      <w:rPr>
        <w:rFonts w:ascii="Wingdings" w:hAnsi="Wingdings" w:hint="default"/>
      </w:rPr>
    </w:lvl>
    <w:lvl w:ilvl="3" w:tplc="210AEB84">
      <w:start w:val="1"/>
      <w:numFmt w:val="bullet"/>
      <w:lvlText w:val=""/>
      <w:lvlJc w:val="left"/>
      <w:pPr>
        <w:ind w:left="2880" w:hanging="360"/>
      </w:pPr>
      <w:rPr>
        <w:rFonts w:ascii="Symbol" w:hAnsi="Symbol" w:hint="default"/>
      </w:rPr>
    </w:lvl>
    <w:lvl w:ilvl="4" w:tplc="C77A2452">
      <w:start w:val="1"/>
      <w:numFmt w:val="bullet"/>
      <w:lvlText w:val="o"/>
      <w:lvlJc w:val="left"/>
      <w:pPr>
        <w:ind w:left="3600" w:hanging="360"/>
      </w:pPr>
      <w:rPr>
        <w:rFonts w:ascii="Courier New" w:hAnsi="Courier New" w:cs="Courier New" w:hint="default"/>
      </w:rPr>
    </w:lvl>
    <w:lvl w:ilvl="5" w:tplc="A21CA8DE">
      <w:start w:val="1"/>
      <w:numFmt w:val="bullet"/>
      <w:lvlText w:val=""/>
      <w:lvlJc w:val="left"/>
      <w:pPr>
        <w:ind w:left="4320" w:hanging="360"/>
      </w:pPr>
      <w:rPr>
        <w:rFonts w:ascii="Wingdings" w:hAnsi="Wingdings" w:hint="default"/>
      </w:rPr>
    </w:lvl>
    <w:lvl w:ilvl="6" w:tplc="FEE67DB4">
      <w:start w:val="1"/>
      <w:numFmt w:val="bullet"/>
      <w:lvlText w:val=""/>
      <w:lvlJc w:val="left"/>
      <w:pPr>
        <w:ind w:left="5040" w:hanging="360"/>
      </w:pPr>
      <w:rPr>
        <w:rFonts w:ascii="Symbol" w:hAnsi="Symbol" w:hint="default"/>
      </w:rPr>
    </w:lvl>
    <w:lvl w:ilvl="7" w:tplc="EC2ACEA0">
      <w:start w:val="1"/>
      <w:numFmt w:val="bullet"/>
      <w:lvlText w:val="o"/>
      <w:lvlJc w:val="left"/>
      <w:pPr>
        <w:ind w:left="5760" w:hanging="360"/>
      </w:pPr>
      <w:rPr>
        <w:rFonts w:ascii="Courier New" w:hAnsi="Courier New" w:cs="Courier New" w:hint="default"/>
      </w:rPr>
    </w:lvl>
    <w:lvl w:ilvl="8" w:tplc="4DF87D12">
      <w:start w:val="1"/>
      <w:numFmt w:val="bullet"/>
      <w:lvlText w:val=""/>
      <w:lvlJc w:val="left"/>
      <w:pPr>
        <w:ind w:left="6480" w:hanging="360"/>
      </w:pPr>
      <w:rPr>
        <w:rFonts w:ascii="Wingdings" w:hAnsi="Wingdings" w:hint="default"/>
      </w:rPr>
    </w:lvl>
  </w:abstractNum>
  <w:abstractNum w:abstractNumId="1">
    <w:nsid w:val="0EF32481"/>
    <w:multiLevelType w:val="hybridMultilevel"/>
    <w:tmpl w:val="3BD83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ED2968"/>
    <w:multiLevelType w:val="multilevel"/>
    <w:tmpl w:val="46B0267C"/>
    <w:lvl w:ilvl="0">
      <w:start w:val="1"/>
      <w:numFmt w:val="bullet"/>
      <w:lvlText w:val=""/>
      <w:lvlJc w:val="left"/>
      <w:pPr>
        <w:tabs>
          <w:tab w:val="left" w:pos="0"/>
        </w:tabs>
        <w:ind w:left="720" w:hanging="360"/>
      </w:pPr>
      <w:rPr>
        <w:rFonts w:ascii="Symbol" w:hAnsi="Symbol" w:hint="default"/>
        <w:sz w:val="20"/>
      </w:rPr>
    </w:lvl>
    <w:lvl w:ilvl="1">
      <w:start w:val="1"/>
      <w:numFmt w:val="bullet"/>
      <w:lvlText w:val=""/>
      <w:lvlJc w:val="left"/>
      <w:pPr>
        <w:tabs>
          <w:tab w:val="left" w:pos="0"/>
        </w:tabs>
        <w:ind w:left="1440" w:hanging="360"/>
      </w:pPr>
      <w:rPr>
        <w:rFonts w:ascii="Symbol" w:hAnsi="Symbol" w:hint="default"/>
        <w:sz w:val="20"/>
      </w:rPr>
    </w:lvl>
    <w:lvl w:ilvl="2">
      <w:start w:val="1"/>
      <w:numFmt w:val="bullet"/>
      <w:lvlText w:val=""/>
      <w:lvlJc w:val="left"/>
      <w:pPr>
        <w:tabs>
          <w:tab w:val="left" w:pos="0"/>
        </w:tabs>
        <w:ind w:left="2160" w:hanging="360"/>
      </w:pPr>
      <w:rPr>
        <w:rFonts w:ascii="Symbol" w:hAnsi="Symbol" w:hint="default"/>
        <w:sz w:val="20"/>
      </w:rPr>
    </w:lvl>
    <w:lvl w:ilvl="3">
      <w:start w:val="1"/>
      <w:numFmt w:val="bullet"/>
      <w:lvlText w:val=""/>
      <w:lvlJc w:val="left"/>
      <w:pPr>
        <w:tabs>
          <w:tab w:val="left" w:pos="0"/>
        </w:tabs>
        <w:ind w:left="2880" w:hanging="360"/>
      </w:pPr>
      <w:rPr>
        <w:rFonts w:ascii="Symbol" w:hAnsi="Symbol" w:hint="default"/>
        <w:sz w:val="20"/>
      </w:rPr>
    </w:lvl>
    <w:lvl w:ilvl="4">
      <w:start w:val="1"/>
      <w:numFmt w:val="bullet"/>
      <w:lvlText w:val=""/>
      <w:lvlJc w:val="left"/>
      <w:pPr>
        <w:tabs>
          <w:tab w:val="left" w:pos="0"/>
        </w:tabs>
        <w:ind w:left="3600" w:hanging="360"/>
      </w:pPr>
      <w:rPr>
        <w:rFonts w:ascii="Symbol" w:hAnsi="Symbol" w:hint="default"/>
        <w:sz w:val="20"/>
      </w:rPr>
    </w:lvl>
    <w:lvl w:ilvl="5">
      <w:start w:val="1"/>
      <w:numFmt w:val="bullet"/>
      <w:lvlText w:val=""/>
      <w:lvlJc w:val="left"/>
      <w:pPr>
        <w:tabs>
          <w:tab w:val="left" w:pos="0"/>
        </w:tabs>
        <w:ind w:left="4320" w:hanging="360"/>
      </w:pPr>
      <w:rPr>
        <w:rFonts w:ascii="Symbol" w:hAnsi="Symbol" w:hint="default"/>
        <w:sz w:val="20"/>
      </w:rPr>
    </w:lvl>
    <w:lvl w:ilvl="6">
      <w:start w:val="1"/>
      <w:numFmt w:val="bullet"/>
      <w:lvlText w:val=""/>
      <w:lvlJc w:val="left"/>
      <w:pPr>
        <w:tabs>
          <w:tab w:val="left" w:pos="0"/>
        </w:tabs>
        <w:ind w:left="5040" w:hanging="360"/>
      </w:pPr>
      <w:rPr>
        <w:rFonts w:ascii="Symbol" w:hAnsi="Symbol" w:hint="default"/>
        <w:sz w:val="20"/>
      </w:rPr>
    </w:lvl>
    <w:lvl w:ilvl="7">
      <w:start w:val="1"/>
      <w:numFmt w:val="bullet"/>
      <w:lvlText w:val=""/>
      <w:lvlJc w:val="left"/>
      <w:pPr>
        <w:tabs>
          <w:tab w:val="left" w:pos="0"/>
        </w:tabs>
        <w:ind w:left="5760" w:hanging="360"/>
      </w:pPr>
      <w:rPr>
        <w:rFonts w:ascii="Symbol" w:hAnsi="Symbol" w:hint="default"/>
        <w:sz w:val="20"/>
      </w:rPr>
    </w:lvl>
    <w:lvl w:ilvl="8">
      <w:start w:val="1"/>
      <w:numFmt w:val="bullet"/>
      <w:lvlText w:val=""/>
      <w:lvlJc w:val="left"/>
      <w:pPr>
        <w:tabs>
          <w:tab w:val="left" w:pos="0"/>
        </w:tabs>
        <w:ind w:left="6480" w:hanging="360"/>
      </w:pPr>
      <w:rPr>
        <w:rFonts w:ascii="Symbol" w:hAnsi="Symbol" w:hint="default"/>
        <w:sz w:val="20"/>
      </w:rPr>
    </w:lvl>
  </w:abstractNum>
  <w:abstractNum w:abstractNumId="3">
    <w:nsid w:val="1D95219A"/>
    <w:multiLevelType w:val="hybridMultilevel"/>
    <w:tmpl w:val="A6D83006"/>
    <w:lvl w:ilvl="0" w:tplc="E47AC470">
      <w:start w:val="1"/>
      <w:numFmt w:val="bullet"/>
      <w:lvlText w:val=""/>
      <w:lvlJc w:val="left"/>
      <w:pPr>
        <w:ind w:left="1080" w:hanging="360"/>
      </w:pPr>
      <w:rPr>
        <w:rFonts w:ascii="Symbol" w:hAnsi="Symbol"/>
        <w:color w:val="auto"/>
      </w:rPr>
    </w:lvl>
    <w:lvl w:ilvl="1" w:tplc="6F269756">
      <w:start w:val="1"/>
      <w:numFmt w:val="bullet"/>
      <w:lvlText w:val=""/>
      <w:lvlJc w:val="left"/>
      <w:pPr>
        <w:ind w:left="1440" w:hanging="360"/>
      </w:pPr>
      <w:rPr>
        <w:rFonts w:ascii="Symbol" w:hAnsi="Symbol"/>
        <w:color w:val="FF0000"/>
      </w:rPr>
    </w:lvl>
    <w:lvl w:ilvl="2" w:tplc="66F05AB2">
      <w:start w:val="1"/>
      <w:numFmt w:val="bullet"/>
      <w:lvlText w:val=""/>
      <w:lvlJc w:val="left"/>
      <w:pPr>
        <w:ind w:left="2160" w:hanging="360"/>
      </w:pPr>
      <w:rPr>
        <w:rFonts w:ascii="Wingdings" w:hAnsi="Wingdings"/>
      </w:rPr>
    </w:lvl>
    <w:lvl w:ilvl="3" w:tplc="CED67864">
      <w:start w:val="1"/>
      <w:numFmt w:val="bullet"/>
      <w:lvlText w:val=""/>
      <w:lvlJc w:val="left"/>
      <w:pPr>
        <w:ind w:left="2880" w:hanging="360"/>
      </w:pPr>
      <w:rPr>
        <w:rFonts w:ascii="Symbol" w:hAnsi="Symbol"/>
      </w:rPr>
    </w:lvl>
    <w:lvl w:ilvl="4" w:tplc="042E9A8C">
      <w:start w:val="1"/>
      <w:numFmt w:val="bullet"/>
      <w:lvlText w:val="o"/>
      <w:lvlJc w:val="left"/>
      <w:pPr>
        <w:ind w:left="3600" w:hanging="360"/>
      </w:pPr>
      <w:rPr>
        <w:rFonts w:ascii="Courier New" w:hAnsi="Courier New" w:cs="Courier New"/>
      </w:rPr>
    </w:lvl>
    <w:lvl w:ilvl="5" w:tplc="72DAAADA">
      <w:start w:val="1"/>
      <w:numFmt w:val="bullet"/>
      <w:lvlText w:val=""/>
      <w:lvlJc w:val="left"/>
      <w:pPr>
        <w:ind w:left="4320" w:hanging="360"/>
      </w:pPr>
      <w:rPr>
        <w:rFonts w:ascii="Wingdings" w:hAnsi="Wingdings"/>
      </w:rPr>
    </w:lvl>
    <w:lvl w:ilvl="6" w:tplc="184A31A8">
      <w:start w:val="1"/>
      <w:numFmt w:val="bullet"/>
      <w:lvlText w:val=""/>
      <w:lvlJc w:val="left"/>
      <w:pPr>
        <w:ind w:left="5040" w:hanging="360"/>
      </w:pPr>
      <w:rPr>
        <w:rFonts w:ascii="Symbol" w:hAnsi="Symbol"/>
      </w:rPr>
    </w:lvl>
    <w:lvl w:ilvl="7" w:tplc="661002C8">
      <w:start w:val="1"/>
      <w:numFmt w:val="bullet"/>
      <w:lvlText w:val="o"/>
      <w:lvlJc w:val="left"/>
      <w:pPr>
        <w:ind w:left="5760" w:hanging="360"/>
      </w:pPr>
      <w:rPr>
        <w:rFonts w:ascii="Courier New" w:hAnsi="Courier New" w:cs="Courier New"/>
      </w:rPr>
    </w:lvl>
    <w:lvl w:ilvl="8" w:tplc="1DEC6742">
      <w:start w:val="1"/>
      <w:numFmt w:val="bullet"/>
      <w:lvlText w:val=""/>
      <w:lvlJc w:val="left"/>
      <w:pPr>
        <w:ind w:left="6480" w:hanging="360"/>
      </w:pPr>
      <w:rPr>
        <w:rFonts w:ascii="Wingdings" w:hAnsi="Wingdings"/>
      </w:rPr>
    </w:lvl>
  </w:abstractNum>
  <w:abstractNum w:abstractNumId="4">
    <w:nsid w:val="204D5E3B"/>
    <w:multiLevelType w:val="hybridMultilevel"/>
    <w:tmpl w:val="816A5214"/>
    <w:lvl w:ilvl="0" w:tplc="3F585F8E">
      <w:start w:val="1"/>
      <w:numFmt w:val="bullet"/>
      <w:lvlText w:val=""/>
      <w:lvlJc w:val="left"/>
      <w:pPr>
        <w:ind w:left="720" w:hanging="360"/>
      </w:pPr>
      <w:rPr>
        <w:rFonts w:ascii="Symbol" w:hAnsi="Symbol" w:hint="default"/>
      </w:rPr>
    </w:lvl>
    <w:lvl w:ilvl="1" w:tplc="2B5E370E">
      <w:start w:val="1"/>
      <w:numFmt w:val="bullet"/>
      <w:lvlText w:val="o"/>
      <w:lvlJc w:val="left"/>
      <w:pPr>
        <w:ind w:left="1440" w:hanging="360"/>
      </w:pPr>
      <w:rPr>
        <w:rFonts w:ascii="Courier New" w:hAnsi="Courier New" w:cs="Courier New"/>
      </w:rPr>
    </w:lvl>
    <w:lvl w:ilvl="2" w:tplc="A3F4381E">
      <w:start w:val="1"/>
      <w:numFmt w:val="bullet"/>
      <w:lvlText w:val=""/>
      <w:lvlJc w:val="left"/>
      <w:pPr>
        <w:ind w:left="2160" w:hanging="360"/>
      </w:pPr>
      <w:rPr>
        <w:rFonts w:ascii="Wingdings" w:hAnsi="Wingdings"/>
      </w:rPr>
    </w:lvl>
    <w:lvl w:ilvl="3" w:tplc="45A67066">
      <w:start w:val="1"/>
      <w:numFmt w:val="bullet"/>
      <w:lvlText w:val=""/>
      <w:lvlJc w:val="left"/>
      <w:pPr>
        <w:ind w:left="2880" w:hanging="360"/>
      </w:pPr>
      <w:rPr>
        <w:rFonts w:ascii="Symbol" w:hAnsi="Symbol"/>
      </w:rPr>
    </w:lvl>
    <w:lvl w:ilvl="4" w:tplc="6150974E">
      <w:start w:val="1"/>
      <w:numFmt w:val="bullet"/>
      <w:lvlText w:val="o"/>
      <w:lvlJc w:val="left"/>
      <w:pPr>
        <w:ind w:left="3600" w:hanging="360"/>
      </w:pPr>
      <w:rPr>
        <w:rFonts w:ascii="Courier New" w:hAnsi="Courier New" w:cs="Courier New"/>
      </w:rPr>
    </w:lvl>
    <w:lvl w:ilvl="5" w:tplc="3202DA64">
      <w:start w:val="1"/>
      <w:numFmt w:val="bullet"/>
      <w:lvlText w:val=""/>
      <w:lvlJc w:val="left"/>
      <w:pPr>
        <w:ind w:left="4320" w:hanging="360"/>
      </w:pPr>
      <w:rPr>
        <w:rFonts w:ascii="Wingdings" w:hAnsi="Wingdings"/>
      </w:rPr>
    </w:lvl>
    <w:lvl w:ilvl="6" w:tplc="B888CCCE">
      <w:start w:val="1"/>
      <w:numFmt w:val="bullet"/>
      <w:lvlText w:val=""/>
      <w:lvlJc w:val="left"/>
      <w:pPr>
        <w:ind w:left="5040" w:hanging="360"/>
      </w:pPr>
      <w:rPr>
        <w:rFonts w:ascii="Symbol" w:hAnsi="Symbol"/>
      </w:rPr>
    </w:lvl>
    <w:lvl w:ilvl="7" w:tplc="94AAE97C">
      <w:start w:val="1"/>
      <w:numFmt w:val="bullet"/>
      <w:lvlText w:val="o"/>
      <w:lvlJc w:val="left"/>
      <w:pPr>
        <w:ind w:left="5760" w:hanging="360"/>
      </w:pPr>
      <w:rPr>
        <w:rFonts w:ascii="Courier New" w:hAnsi="Courier New" w:cs="Courier New"/>
      </w:rPr>
    </w:lvl>
    <w:lvl w:ilvl="8" w:tplc="D0EC9E9A">
      <w:start w:val="1"/>
      <w:numFmt w:val="bullet"/>
      <w:lvlText w:val=""/>
      <w:lvlJc w:val="left"/>
      <w:pPr>
        <w:ind w:left="6480" w:hanging="360"/>
      </w:pPr>
      <w:rPr>
        <w:rFonts w:ascii="Wingdings" w:hAnsi="Wingdings"/>
      </w:rPr>
    </w:lvl>
  </w:abstractNum>
  <w:abstractNum w:abstractNumId="5">
    <w:nsid w:val="2AC865F6"/>
    <w:multiLevelType w:val="hybridMultilevel"/>
    <w:tmpl w:val="B350B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56EF7"/>
    <w:multiLevelType w:val="hybridMultilevel"/>
    <w:tmpl w:val="91BC802A"/>
    <w:lvl w:ilvl="0" w:tplc="3398CE74">
      <w:start w:val="1"/>
      <w:numFmt w:val="bullet"/>
      <w:lvlText w:val=""/>
      <w:lvlJc w:val="left"/>
      <w:pPr>
        <w:ind w:left="720" w:hanging="360"/>
      </w:pPr>
      <w:rPr>
        <w:rFonts w:ascii="Symbol" w:hAnsi="Symbol" w:hint="default"/>
      </w:rPr>
    </w:lvl>
    <w:lvl w:ilvl="1" w:tplc="B4D60FFA">
      <w:start w:val="1"/>
      <w:numFmt w:val="bullet"/>
      <w:lvlText w:val="o"/>
      <w:lvlJc w:val="left"/>
      <w:pPr>
        <w:ind w:left="1440" w:hanging="360"/>
      </w:pPr>
      <w:rPr>
        <w:rFonts w:ascii="Courier New" w:hAnsi="Courier New" w:cs="Courier New" w:hint="default"/>
      </w:rPr>
    </w:lvl>
    <w:lvl w:ilvl="2" w:tplc="2ACAD374">
      <w:start w:val="1"/>
      <w:numFmt w:val="bullet"/>
      <w:lvlText w:val=""/>
      <w:lvlJc w:val="left"/>
      <w:pPr>
        <w:ind w:left="2160" w:hanging="360"/>
      </w:pPr>
      <w:rPr>
        <w:rFonts w:ascii="Wingdings" w:hAnsi="Wingdings" w:hint="default"/>
      </w:rPr>
    </w:lvl>
    <w:lvl w:ilvl="3" w:tplc="83109994">
      <w:start w:val="1"/>
      <w:numFmt w:val="bullet"/>
      <w:lvlText w:val=""/>
      <w:lvlJc w:val="left"/>
      <w:pPr>
        <w:ind w:left="2880" w:hanging="360"/>
      </w:pPr>
      <w:rPr>
        <w:rFonts w:ascii="Symbol" w:hAnsi="Symbol" w:hint="default"/>
      </w:rPr>
    </w:lvl>
    <w:lvl w:ilvl="4" w:tplc="5D98EFEE">
      <w:start w:val="1"/>
      <w:numFmt w:val="bullet"/>
      <w:lvlText w:val="o"/>
      <w:lvlJc w:val="left"/>
      <w:pPr>
        <w:ind w:left="3600" w:hanging="360"/>
      </w:pPr>
      <w:rPr>
        <w:rFonts w:ascii="Courier New" w:hAnsi="Courier New" w:cs="Courier New" w:hint="default"/>
      </w:rPr>
    </w:lvl>
    <w:lvl w:ilvl="5" w:tplc="2A06883C">
      <w:start w:val="1"/>
      <w:numFmt w:val="bullet"/>
      <w:lvlText w:val=""/>
      <w:lvlJc w:val="left"/>
      <w:pPr>
        <w:ind w:left="4320" w:hanging="360"/>
      </w:pPr>
      <w:rPr>
        <w:rFonts w:ascii="Wingdings" w:hAnsi="Wingdings" w:hint="default"/>
      </w:rPr>
    </w:lvl>
    <w:lvl w:ilvl="6" w:tplc="FDDCA234">
      <w:start w:val="1"/>
      <w:numFmt w:val="bullet"/>
      <w:lvlText w:val=""/>
      <w:lvlJc w:val="left"/>
      <w:pPr>
        <w:ind w:left="5040" w:hanging="360"/>
      </w:pPr>
      <w:rPr>
        <w:rFonts w:ascii="Symbol" w:hAnsi="Symbol" w:hint="default"/>
      </w:rPr>
    </w:lvl>
    <w:lvl w:ilvl="7" w:tplc="1C540E9E">
      <w:start w:val="1"/>
      <w:numFmt w:val="bullet"/>
      <w:lvlText w:val="o"/>
      <w:lvlJc w:val="left"/>
      <w:pPr>
        <w:ind w:left="5760" w:hanging="360"/>
      </w:pPr>
      <w:rPr>
        <w:rFonts w:ascii="Courier New" w:hAnsi="Courier New" w:cs="Courier New" w:hint="default"/>
      </w:rPr>
    </w:lvl>
    <w:lvl w:ilvl="8" w:tplc="3C2CC6FA">
      <w:start w:val="1"/>
      <w:numFmt w:val="bullet"/>
      <w:lvlText w:val=""/>
      <w:lvlJc w:val="left"/>
      <w:pPr>
        <w:ind w:left="6480" w:hanging="360"/>
      </w:pPr>
      <w:rPr>
        <w:rFonts w:ascii="Wingdings" w:hAnsi="Wingdings" w:hint="default"/>
      </w:rPr>
    </w:lvl>
  </w:abstractNum>
  <w:abstractNum w:abstractNumId="7">
    <w:nsid w:val="3E7D7135"/>
    <w:multiLevelType w:val="hybridMultilevel"/>
    <w:tmpl w:val="8B04C0B2"/>
    <w:lvl w:ilvl="0" w:tplc="10A8611A">
      <w:start w:val="1"/>
      <w:numFmt w:val="bullet"/>
      <w:lvlText w:val=""/>
      <w:lvlJc w:val="left"/>
      <w:pPr>
        <w:ind w:left="720" w:hanging="360"/>
      </w:pPr>
      <w:rPr>
        <w:rFonts w:ascii="Symbol" w:hAnsi="Symbol" w:hint="default"/>
      </w:rPr>
    </w:lvl>
    <w:lvl w:ilvl="1" w:tplc="86DACDCC">
      <w:start w:val="1"/>
      <w:numFmt w:val="bullet"/>
      <w:lvlText w:val="o"/>
      <w:lvlJc w:val="left"/>
      <w:pPr>
        <w:ind w:left="1440" w:hanging="360"/>
      </w:pPr>
      <w:rPr>
        <w:rFonts w:ascii="Courier New" w:hAnsi="Courier New" w:cs="Courier New" w:hint="default"/>
      </w:rPr>
    </w:lvl>
    <w:lvl w:ilvl="2" w:tplc="830013B4">
      <w:start w:val="1"/>
      <w:numFmt w:val="bullet"/>
      <w:lvlText w:val=""/>
      <w:lvlJc w:val="left"/>
      <w:pPr>
        <w:ind w:left="2160" w:hanging="360"/>
      </w:pPr>
      <w:rPr>
        <w:rFonts w:ascii="Wingdings" w:hAnsi="Wingdings" w:hint="default"/>
      </w:rPr>
    </w:lvl>
    <w:lvl w:ilvl="3" w:tplc="53543A8C">
      <w:start w:val="1"/>
      <w:numFmt w:val="bullet"/>
      <w:lvlText w:val=""/>
      <w:lvlJc w:val="left"/>
      <w:pPr>
        <w:ind w:left="2880" w:hanging="360"/>
      </w:pPr>
      <w:rPr>
        <w:rFonts w:ascii="Symbol" w:hAnsi="Symbol" w:hint="default"/>
      </w:rPr>
    </w:lvl>
    <w:lvl w:ilvl="4" w:tplc="819CCB60">
      <w:start w:val="1"/>
      <w:numFmt w:val="bullet"/>
      <w:lvlText w:val="o"/>
      <w:lvlJc w:val="left"/>
      <w:pPr>
        <w:ind w:left="3600" w:hanging="360"/>
      </w:pPr>
      <w:rPr>
        <w:rFonts w:ascii="Courier New" w:hAnsi="Courier New" w:cs="Courier New" w:hint="default"/>
      </w:rPr>
    </w:lvl>
    <w:lvl w:ilvl="5" w:tplc="DF0C5152">
      <w:start w:val="1"/>
      <w:numFmt w:val="bullet"/>
      <w:lvlText w:val=""/>
      <w:lvlJc w:val="left"/>
      <w:pPr>
        <w:ind w:left="4320" w:hanging="360"/>
      </w:pPr>
      <w:rPr>
        <w:rFonts w:ascii="Wingdings" w:hAnsi="Wingdings" w:hint="default"/>
      </w:rPr>
    </w:lvl>
    <w:lvl w:ilvl="6" w:tplc="2A22BC40">
      <w:start w:val="1"/>
      <w:numFmt w:val="bullet"/>
      <w:lvlText w:val=""/>
      <w:lvlJc w:val="left"/>
      <w:pPr>
        <w:ind w:left="5040" w:hanging="360"/>
      </w:pPr>
      <w:rPr>
        <w:rFonts w:ascii="Symbol" w:hAnsi="Symbol" w:hint="default"/>
      </w:rPr>
    </w:lvl>
    <w:lvl w:ilvl="7" w:tplc="56BE476C">
      <w:start w:val="1"/>
      <w:numFmt w:val="bullet"/>
      <w:lvlText w:val="o"/>
      <w:lvlJc w:val="left"/>
      <w:pPr>
        <w:ind w:left="5760" w:hanging="360"/>
      </w:pPr>
      <w:rPr>
        <w:rFonts w:ascii="Courier New" w:hAnsi="Courier New" w:cs="Courier New" w:hint="default"/>
      </w:rPr>
    </w:lvl>
    <w:lvl w:ilvl="8" w:tplc="66D4529E">
      <w:start w:val="1"/>
      <w:numFmt w:val="bullet"/>
      <w:lvlText w:val=""/>
      <w:lvlJc w:val="left"/>
      <w:pPr>
        <w:ind w:left="6480" w:hanging="360"/>
      </w:pPr>
      <w:rPr>
        <w:rFonts w:ascii="Wingdings" w:hAnsi="Wingdings" w:hint="default"/>
      </w:rPr>
    </w:lvl>
  </w:abstractNum>
  <w:abstractNum w:abstractNumId="8">
    <w:nsid w:val="4C85477D"/>
    <w:multiLevelType w:val="hybridMultilevel"/>
    <w:tmpl w:val="73029D36"/>
    <w:lvl w:ilvl="0" w:tplc="C8B44106">
      <w:start w:val="1"/>
      <w:numFmt w:val="bullet"/>
      <w:lvlText w:val=""/>
      <w:lvlJc w:val="left"/>
      <w:pPr>
        <w:ind w:left="1080" w:hanging="360"/>
      </w:pPr>
      <w:rPr>
        <w:rFonts w:ascii="Symbol" w:hAnsi="Symbol"/>
        <w:color w:val="auto"/>
      </w:rPr>
    </w:lvl>
    <w:lvl w:ilvl="1" w:tplc="037AD4A2">
      <w:start w:val="1"/>
      <w:numFmt w:val="bullet"/>
      <w:lvlText w:val="o"/>
      <w:lvlJc w:val="left"/>
      <w:pPr>
        <w:ind w:left="1440" w:hanging="360"/>
      </w:pPr>
      <w:rPr>
        <w:rFonts w:ascii="Courier New" w:hAnsi="Courier New" w:cs="Courier New"/>
      </w:rPr>
    </w:lvl>
    <w:lvl w:ilvl="2" w:tplc="DA322F50">
      <w:start w:val="1"/>
      <w:numFmt w:val="bullet"/>
      <w:lvlText w:val=""/>
      <w:lvlJc w:val="left"/>
      <w:pPr>
        <w:ind w:left="2160" w:hanging="360"/>
      </w:pPr>
      <w:rPr>
        <w:rFonts w:ascii="Wingdings" w:hAnsi="Wingdings"/>
      </w:rPr>
    </w:lvl>
    <w:lvl w:ilvl="3" w:tplc="6DAAB5AA">
      <w:start w:val="1"/>
      <w:numFmt w:val="bullet"/>
      <w:lvlText w:val=""/>
      <w:lvlJc w:val="left"/>
      <w:pPr>
        <w:ind w:left="2880" w:hanging="360"/>
      </w:pPr>
      <w:rPr>
        <w:rFonts w:ascii="Symbol" w:hAnsi="Symbol"/>
      </w:rPr>
    </w:lvl>
    <w:lvl w:ilvl="4" w:tplc="ACEA1F2C">
      <w:start w:val="1"/>
      <w:numFmt w:val="bullet"/>
      <w:lvlText w:val="o"/>
      <w:lvlJc w:val="left"/>
      <w:pPr>
        <w:ind w:left="3600" w:hanging="360"/>
      </w:pPr>
      <w:rPr>
        <w:rFonts w:ascii="Courier New" w:hAnsi="Courier New" w:cs="Courier New"/>
      </w:rPr>
    </w:lvl>
    <w:lvl w:ilvl="5" w:tplc="4FACE55E">
      <w:start w:val="1"/>
      <w:numFmt w:val="bullet"/>
      <w:lvlText w:val=""/>
      <w:lvlJc w:val="left"/>
      <w:pPr>
        <w:ind w:left="4320" w:hanging="360"/>
      </w:pPr>
      <w:rPr>
        <w:rFonts w:ascii="Wingdings" w:hAnsi="Wingdings"/>
      </w:rPr>
    </w:lvl>
    <w:lvl w:ilvl="6" w:tplc="D9A64434">
      <w:start w:val="1"/>
      <w:numFmt w:val="bullet"/>
      <w:lvlText w:val=""/>
      <w:lvlJc w:val="left"/>
      <w:pPr>
        <w:ind w:left="5040" w:hanging="360"/>
      </w:pPr>
      <w:rPr>
        <w:rFonts w:ascii="Symbol" w:hAnsi="Symbol"/>
      </w:rPr>
    </w:lvl>
    <w:lvl w:ilvl="7" w:tplc="EFFAFC76">
      <w:start w:val="1"/>
      <w:numFmt w:val="bullet"/>
      <w:lvlText w:val="o"/>
      <w:lvlJc w:val="left"/>
      <w:pPr>
        <w:ind w:left="5760" w:hanging="360"/>
      </w:pPr>
      <w:rPr>
        <w:rFonts w:ascii="Courier New" w:hAnsi="Courier New" w:cs="Courier New"/>
      </w:rPr>
    </w:lvl>
    <w:lvl w:ilvl="8" w:tplc="C1427796">
      <w:start w:val="1"/>
      <w:numFmt w:val="bullet"/>
      <w:lvlText w:val=""/>
      <w:lvlJc w:val="left"/>
      <w:pPr>
        <w:ind w:left="6480" w:hanging="360"/>
      </w:pPr>
      <w:rPr>
        <w:rFonts w:ascii="Wingdings" w:hAnsi="Wingdings"/>
      </w:rPr>
    </w:lvl>
  </w:abstractNum>
  <w:abstractNum w:abstractNumId="9">
    <w:nsid w:val="501047C8"/>
    <w:multiLevelType w:val="hybridMultilevel"/>
    <w:tmpl w:val="EB40745A"/>
    <w:lvl w:ilvl="0" w:tplc="165E601C">
      <w:start w:val="1"/>
      <w:numFmt w:val="bullet"/>
      <w:lvlText w:val=""/>
      <w:lvlJc w:val="left"/>
      <w:pPr>
        <w:ind w:left="720" w:hanging="360"/>
      </w:pPr>
      <w:rPr>
        <w:rFonts w:ascii="Wingdings" w:hAnsi="Wingdings"/>
      </w:rPr>
    </w:lvl>
    <w:lvl w:ilvl="1" w:tplc="7DC2E742">
      <w:start w:val="1"/>
      <w:numFmt w:val="bullet"/>
      <w:lvlText w:val="o"/>
      <w:lvlJc w:val="left"/>
      <w:pPr>
        <w:ind w:left="1440" w:hanging="360"/>
      </w:pPr>
      <w:rPr>
        <w:rFonts w:ascii="Courier New" w:hAnsi="Courier New" w:cs="Courier New"/>
      </w:rPr>
    </w:lvl>
    <w:lvl w:ilvl="2" w:tplc="5120B89E">
      <w:start w:val="1"/>
      <w:numFmt w:val="bullet"/>
      <w:lvlText w:val=""/>
      <w:lvlJc w:val="left"/>
      <w:pPr>
        <w:ind w:left="2160" w:hanging="360"/>
      </w:pPr>
      <w:rPr>
        <w:rFonts w:ascii="Wingdings" w:hAnsi="Wingdings"/>
      </w:rPr>
    </w:lvl>
    <w:lvl w:ilvl="3" w:tplc="3734181A">
      <w:start w:val="1"/>
      <w:numFmt w:val="bullet"/>
      <w:lvlText w:val=""/>
      <w:lvlJc w:val="left"/>
      <w:pPr>
        <w:ind w:left="2880" w:hanging="360"/>
      </w:pPr>
      <w:rPr>
        <w:rFonts w:ascii="Symbol" w:hAnsi="Symbol"/>
      </w:rPr>
    </w:lvl>
    <w:lvl w:ilvl="4" w:tplc="E28EDC44">
      <w:start w:val="1"/>
      <w:numFmt w:val="bullet"/>
      <w:lvlText w:val="o"/>
      <w:lvlJc w:val="left"/>
      <w:pPr>
        <w:ind w:left="3600" w:hanging="360"/>
      </w:pPr>
      <w:rPr>
        <w:rFonts w:ascii="Courier New" w:hAnsi="Courier New" w:cs="Courier New"/>
      </w:rPr>
    </w:lvl>
    <w:lvl w:ilvl="5" w:tplc="DD8256D8">
      <w:start w:val="1"/>
      <w:numFmt w:val="bullet"/>
      <w:lvlText w:val=""/>
      <w:lvlJc w:val="left"/>
      <w:pPr>
        <w:ind w:left="4320" w:hanging="360"/>
      </w:pPr>
      <w:rPr>
        <w:rFonts w:ascii="Wingdings" w:hAnsi="Wingdings"/>
      </w:rPr>
    </w:lvl>
    <w:lvl w:ilvl="6" w:tplc="2F7ACDC2">
      <w:start w:val="1"/>
      <w:numFmt w:val="bullet"/>
      <w:lvlText w:val=""/>
      <w:lvlJc w:val="left"/>
      <w:pPr>
        <w:ind w:left="5040" w:hanging="360"/>
      </w:pPr>
      <w:rPr>
        <w:rFonts w:ascii="Symbol" w:hAnsi="Symbol"/>
      </w:rPr>
    </w:lvl>
    <w:lvl w:ilvl="7" w:tplc="45786214">
      <w:start w:val="1"/>
      <w:numFmt w:val="bullet"/>
      <w:lvlText w:val="o"/>
      <w:lvlJc w:val="left"/>
      <w:pPr>
        <w:ind w:left="5760" w:hanging="360"/>
      </w:pPr>
      <w:rPr>
        <w:rFonts w:ascii="Courier New" w:hAnsi="Courier New" w:cs="Courier New"/>
      </w:rPr>
    </w:lvl>
    <w:lvl w:ilvl="8" w:tplc="EE5A7306">
      <w:start w:val="1"/>
      <w:numFmt w:val="bullet"/>
      <w:lvlText w:val=""/>
      <w:lvlJc w:val="left"/>
      <w:pPr>
        <w:ind w:left="6480" w:hanging="360"/>
      </w:pPr>
      <w:rPr>
        <w:rFonts w:ascii="Wingdings" w:hAnsi="Wingdings"/>
      </w:rPr>
    </w:lvl>
  </w:abstractNum>
  <w:abstractNum w:abstractNumId="10">
    <w:nsid w:val="51BF4AB3"/>
    <w:multiLevelType w:val="hybridMultilevel"/>
    <w:tmpl w:val="FA623628"/>
    <w:lvl w:ilvl="0" w:tplc="1F38F4D2">
      <w:start w:val="1"/>
      <w:numFmt w:val="bullet"/>
      <w:lvlText w:val=""/>
      <w:lvlJc w:val="left"/>
      <w:pPr>
        <w:ind w:left="720" w:hanging="360"/>
      </w:pPr>
      <w:rPr>
        <w:rFonts w:ascii="Symbol" w:hAnsi="Symbol" w:hint="default"/>
      </w:rPr>
    </w:lvl>
    <w:lvl w:ilvl="1" w:tplc="D1568912">
      <w:start w:val="1"/>
      <w:numFmt w:val="bullet"/>
      <w:lvlText w:val="o"/>
      <w:lvlJc w:val="left"/>
      <w:pPr>
        <w:ind w:left="1440" w:hanging="360"/>
      </w:pPr>
      <w:rPr>
        <w:rFonts w:ascii="Courier New" w:hAnsi="Courier New" w:cs="Courier New" w:hint="default"/>
      </w:rPr>
    </w:lvl>
    <w:lvl w:ilvl="2" w:tplc="0B946FE8">
      <w:start w:val="1"/>
      <w:numFmt w:val="bullet"/>
      <w:lvlText w:val=""/>
      <w:lvlJc w:val="left"/>
      <w:pPr>
        <w:ind w:left="2160" w:hanging="360"/>
      </w:pPr>
      <w:rPr>
        <w:rFonts w:ascii="Wingdings" w:hAnsi="Wingdings" w:hint="default"/>
      </w:rPr>
    </w:lvl>
    <w:lvl w:ilvl="3" w:tplc="B32ADF94">
      <w:start w:val="1"/>
      <w:numFmt w:val="bullet"/>
      <w:lvlText w:val=""/>
      <w:lvlJc w:val="left"/>
      <w:pPr>
        <w:ind w:left="2880" w:hanging="360"/>
      </w:pPr>
      <w:rPr>
        <w:rFonts w:ascii="Symbol" w:hAnsi="Symbol" w:hint="default"/>
      </w:rPr>
    </w:lvl>
    <w:lvl w:ilvl="4" w:tplc="DA9C2878">
      <w:start w:val="1"/>
      <w:numFmt w:val="bullet"/>
      <w:lvlText w:val="o"/>
      <w:lvlJc w:val="left"/>
      <w:pPr>
        <w:ind w:left="3600" w:hanging="360"/>
      </w:pPr>
      <w:rPr>
        <w:rFonts w:ascii="Courier New" w:hAnsi="Courier New" w:cs="Courier New" w:hint="default"/>
      </w:rPr>
    </w:lvl>
    <w:lvl w:ilvl="5" w:tplc="F080143A">
      <w:start w:val="1"/>
      <w:numFmt w:val="bullet"/>
      <w:lvlText w:val=""/>
      <w:lvlJc w:val="left"/>
      <w:pPr>
        <w:ind w:left="4320" w:hanging="360"/>
      </w:pPr>
      <w:rPr>
        <w:rFonts w:ascii="Wingdings" w:hAnsi="Wingdings" w:hint="default"/>
      </w:rPr>
    </w:lvl>
    <w:lvl w:ilvl="6" w:tplc="48AECE86">
      <w:start w:val="1"/>
      <w:numFmt w:val="bullet"/>
      <w:lvlText w:val=""/>
      <w:lvlJc w:val="left"/>
      <w:pPr>
        <w:ind w:left="5040" w:hanging="360"/>
      </w:pPr>
      <w:rPr>
        <w:rFonts w:ascii="Symbol" w:hAnsi="Symbol" w:hint="default"/>
      </w:rPr>
    </w:lvl>
    <w:lvl w:ilvl="7" w:tplc="8E9C7320">
      <w:start w:val="1"/>
      <w:numFmt w:val="bullet"/>
      <w:lvlText w:val="o"/>
      <w:lvlJc w:val="left"/>
      <w:pPr>
        <w:ind w:left="5760" w:hanging="360"/>
      </w:pPr>
      <w:rPr>
        <w:rFonts w:ascii="Courier New" w:hAnsi="Courier New" w:cs="Courier New" w:hint="default"/>
      </w:rPr>
    </w:lvl>
    <w:lvl w:ilvl="8" w:tplc="015A197A">
      <w:start w:val="1"/>
      <w:numFmt w:val="bullet"/>
      <w:lvlText w:val=""/>
      <w:lvlJc w:val="left"/>
      <w:pPr>
        <w:ind w:left="6480" w:hanging="360"/>
      </w:pPr>
      <w:rPr>
        <w:rFonts w:ascii="Wingdings" w:hAnsi="Wingdings" w:hint="default"/>
      </w:rPr>
    </w:lvl>
  </w:abstractNum>
  <w:abstractNum w:abstractNumId="11">
    <w:nsid w:val="645C6895"/>
    <w:multiLevelType w:val="hybridMultilevel"/>
    <w:tmpl w:val="EA14C502"/>
    <w:lvl w:ilvl="0" w:tplc="658290CE">
      <w:start w:val="1"/>
      <w:numFmt w:val="bullet"/>
      <w:lvlText w:val=""/>
      <w:lvlJc w:val="left"/>
      <w:pPr>
        <w:ind w:left="720" w:hanging="360"/>
      </w:pPr>
      <w:rPr>
        <w:rFonts w:ascii="Symbol" w:hAnsi="Symbol" w:hint="default"/>
      </w:rPr>
    </w:lvl>
    <w:lvl w:ilvl="1" w:tplc="C79C3402">
      <w:start w:val="1"/>
      <w:numFmt w:val="bullet"/>
      <w:lvlText w:val="o"/>
      <w:lvlJc w:val="left"/>
      <w:pPr>
        <w:ind w:left="1440" w:hanging="360"/>
      </w:pPr>
      <w:rPr>
        <w:rFonts w:ascii="Courier New" w:hAnsi="Courier New" w:cs="Courier New" w:hint="default"/>
      </w:rPr>
    </w:lvl>
    <w:lvl w:ilvl="2" w:tplc="C2468238">
      <w:start w:val="1"/>
      <w:numFmt w:val="bullet"/>
      <w:lvlText w:val=""/>
      <w:lvlJc w:val="left"/>
      <w:pPr>
        <w:ind w:left="2160" w:hanging="360"/>
      </w:pPr>
      <w:rPr>
        <w:rFonts w:ascii="Wingdings" w:hAnsi="Wingdings" w:hint="default"/>
      </w:rPr>
    </w:lvl>
    <w:lvl w:ilvl="3" w:tplc="4258849C">
      <w:start w:val="1"/>
      <w:numFmt w:val="bullet"/>
      <w:lvlText w:val=""/>
      <w:lvlJc w:val="left"/>
      <w:pPr>
        <w:ind w:left="2880" w:hanging="360"/>
      </w:pPr>
      <w:rPr>
        <w:rFonts w:ascii="Symbol" w:hAnsi="Symbol" w:hint="default"/>
      </w:rPr>
    </w:lvl>
    <w:lvl w:ilvl="4" w:tplc="FB22EEFE">
      <w:start w:val="1"/>
      <w:numFmt w:val="bullet"/>
      <w:lvlText w:val="o"/>
      <w:lvlJc w:val="left"/>
      <w:pPr>
        <w:ind w:left="3600" w:hanging="360"/>
      </w:pPr>
      <w:rPr>
        <w:rFonts w:ascii="Courier New" w:hAnsi="Courier New" w:cs="Courier New" w:hint="default"/>
      </w:rPr>
    </w:lvl>
    <w:lvl w:ilvl="5" w:tplc="46000430">
      <w:start w:val="1"/>
      <w:numFmt w:val="bullet"/>
      <w:lvlText w:val=""/>
      <w:lvlJc w:val="left"/>
      <w:pPr>
        <w:ind w:left="4320" w:hanging="360"/>
      </w:pPr>
      <w:rPr>
        <w:rFonts w:ascii="Wingdings" w:hAnsi="Wingdings" w:hint="default"/>
      </w:rPr>
    </w:lvl>
    <w:lvl w:ilvl="6" w:tplc="1A4E6696">
      <w:start w:val="1"/>
      <w:numFmt w:val="bullet"/>
      <w:lvlText w:val=""/>
      <w:lvlJc w:val="left"/>
      <w:pPr>
        <w:ind w:left="5040" w:hanging="360"/>
      </w:pPr>
      <w:rPr>
        <w:rFonts w:ascii="Symbol" w:hAnsi="Symbol" w:hint="default"/>
      </w:rPr>
    </w:lvl>
    <w:lvl w:ilvl="7" w:tplc="20442B78">
      <w:start w:val="1"/>
      <w:numFmt w:val="bullet"/>
      <w:lvlText w:val="o"/>
      <w:lvlJc w:val="left"/>
      <w:pPr>
        <w:ind w:left="5760" w:hanging="360"/>
      </w:pPr>
      <w:rPr>
        <w:rFonts w:ascii="Courier New" w:hAnsi="Courier New" w:cs="Courier New" w:hint="default"/>
      </w:rPr>
    </w:lvl>
    <w:lvl w:ilvl="8" w:tplc="201E6B74">
      <w:start w:val="1"/>
      <w:numFmt w:val="bullet"/>
      <w:lvlText w:val=""/>
      <w:lvlJc w:val="left"/>
      <w:pPr>
        <w:ind w:left="6480" w:hanging="360"/>
      </w:pPr>
      <w:rPr>
        <w:rFonts w:ascii="Wingdings" w:hAnsi="Wingdings" w:hint="default"/>
      </w:rPr>
    </w:lvl>
  </w:abstractNum>
  <w:abstractNum w:abstractNumId="12">
    <w:nsid w:val="65A715B6"/>
    <w:multiLevelType w:val="hybridMultilevel"/>
    <w:tmpl w:val="55FC3C00"/>
    <w:lvl w:ilvl="0" w:tplc="5BEAB34C">
      <w:start w:val="1"/>
      <w:numFmt w:val="bullet"/>
      <w:lvlText w:val=""/>
      <w:lvlJc w:val="left"/>
      <w:pPr>
        <w:ind w:left="720" w:hanging="360"/>
      </w:pPr>
      <w:rPr>
        <w:rFonts w:ascii="Symbol" w:hAnsi="Symbol"/>
      </w:rPr>
    </w:lvl>
    <w:lvl w:ilvl="1" w:tplc="083AFE1E">
      <w:start w:val="1"/>
      <w:numFmt w:val="bullet"/>
      <w:lvlText w:val="o"/>
      <w:lvlJc w:val="left"/>
      <w:pPr>
        <w:ind w:left="1440" w:hanging="360"/>
      </w:pPr>
      <w:rPr>
        <w:rFonts w:ascii="Courier New" w:hAnsi="Courier New" w:cs="Courier New"/>
      </w:rPr>
    </w:lvl>
    <w:lvl w:ilvl="2" w:tplc="80C6A30E">
      <w:start w:val="1"/>
      <w:numFmt w:val="bullet"/>
      <w:lvlText w:val=""/>
      <w:lvlJc w:val="left"/>
      <w:pPr>
        <w:ind w:left="2160" w:hanging="360"/>
      </w:pPr>
      <w:rPr>
        <w:rFonts w:ascii="Wingdings" w:hAnsi="Wingdings"/>
      </w:rPr>
    </w:lvl>
    <w:lvl w:ilvl="3" w:tplc="EA789EEE">
      <w:start w:val="1"/>
      <w:numFmt w:val="bullet"/>
      <w:lvlText w:val=""/>
      <w:lvlJc w:val="left"/>
      <w:pPr>
        <w:ind w:left="2880" w:hanging="360"/>
      </w:pPr>
      <w:rPr>
        <w:rFonts w:ascii="Symbol" w:hAnsi="Symbol"/>
      </w:rPr>
    </w:lvl>
    <w:lvl w:ilvl="4" w:tplc="B5C4BDDA">
      <w:start w:val="1"/>
      <w:numFmt w:val="bullet"/>
      <w:lvlText w:val="o"/>
      <w:lvlJc w:val="left"/>
      <w:pPr>
        <w:ind w:left="3600" w:hanging="360"/>
      </w:pPr>
      <w:rPr>
        <w:rFonts w:ascii="Courier New" w:hAnsi="Courier New" w:cs="Courier New"/>
      </w:rPr>
    </w:lvl>
    <w:lvl w:ilvl="5" w:tplc="E796124C">
      <w:start w:val="1"/>
      <w:numFmt w:val="bullet"/>
      <w:lvlText w:val=""/>
      <w:lvlJc w:val="left"/>
      <w:pPr>
        <w:ind w:left="4320" w:hanging="360"/>
      </w:pPr>
      <w:rPr>
        <w:rFonts w:ascii="Wingdings" w:hAnsi="Wingdings"/>
      </w:rPr>
    </w:lvl>
    <w:lvl w:ilvl="6" w:tplc="3D38E17E">
      <w:start w:val="1"/>
      <w:numFmt w:val="bullet"/>
      <w:lvlText w:val=""/>
      <w:lvlJc w:val="left"/>
      <w:pPr>
        <w:ind w:left="5040" w:hanging="360"/>
      </w:pPr>
      <w:rPr>
        <w:rFonts w:ascii="Symbol" w:hAnsi="Symbol"/>
      </w:rPr>
    </w:lvl>
    <w:lvl w:ilvl="7" w:tplc="4CB880DC">
      <w:start w:val="1"/>
      <w:numFmt w:val="bullet"/>
      <w:lvlText w:val="o"/>
      <w:lvlJc w:val="left"/>
      <w:pPr>
        <w:ind w:left="5760" w:hanging="360"/>
      </w:pPr>
      <w:rPr>
        <w:rFonts w:ascii="Courier New" w:hAnsi="Courier New" w:cs="Courier New"/>
      </w:rPr>
    </w:lvl>
    <w:lvl w:ilvl="8" w:tplc="F8347608">
      <w:start w:val="1"/>
      <w:numFmt w:val="bullet"/>
      <w:lvlText w:val=""/>
      <w:lvlJc w:val="left"/>
      <w:pPr>
        <w:ind w:left="6480" w:hanging="360"/>
      </w:pPr>
      <w:rPr>
        <w:rFonts w:ascii="Wingdings" w:hAnsi="Wingdings"/>
      </w:rPr>
    </w:lvl>
  </w:abstractNum>
  <w:abstractNum w:abstractNumId="13">
    <w:nsid w:val="6B806A1E"/>
    <w:multiLevelType w:val="hybridMultilevel"/>
    <w:tmpl w:val="8C286300"/>
    <w:lvl w:ilvl="0" w:tplc="4BD230C2">
      <w:start w:val="1"/>
      <w:numFmt w:val="bullet"/>
      <w:lvlText w:val=""/>
      <w:lvlJc w:val="left"/>
      <w:pPr>
        <w:ind w:left="720" w:hanging="360"/>
      </w:pPr>
      <w:rPr>
        <w:rFonts w:ascii="Symbol" w:hAnsi="Symbol" w:hint="default"/>
      </w:rPr>
    </w:lvl>
    <w:lvl w:ilvl="1" w:tplc="F0DEF4B2">
      <w:start w:val="1"/>
      <w:numFmt w:val="bullet"/>
      <w:lvlText w:val="o"/>
      <w:lvlJc w:val="left"/>
      <w:pPr>
        <w:ind w:left="1440" w:hanging="360"/>
      </w:pPr>
      <w:rPr>
        <w:rFonts w:ascii="Courier New" w:hAnsi="Courier New" w:cs="Courier New" w:hint="default"/>
      </w:rPr>
    </w:lvl>
    <w:lvl w:ilvl="2" w:tplc="DF382016">
      <w:start w:val="1"/>
      <w:numFmt w:val="bullet"/>
      <w:lvlText w:val=""/>
      <w:lvlJc w:val="left"/>
      <w:pPr>
        <w:ind w:left="2160" w:hanging="360"/>
      </w:pPr>
      <w:rPr>
        <w:rFonts w:ascii="Wingdings" w:hAnsi="Wingdings" w:hint="default"/>
      </w:rPr>
    </w:lvl>
    <w:lvl w:ilvl="3" w:tplc="45066590">
      <w:start w:val="1"/>
      <w:numFmt w:val="bullet"/>
      <w:lvlText w:val=""/>
      <w:lvlJc w:val="left"/>
      <w:pPr>
        <w:ind w:left="2880" w:hanging="360"/>
      </w:pPr>
      <w:rPr>
        <w:rFonts w:ascii="Symbol" w:hAnsi="Symbol" w:hint="default"/>
      </w:rPr>
    </w:lvl>
    <w:lvl w:ilvl="4" w:tplc="C21E81A0">
      <w:start w:val="1"/>
      <w:numFmt w:val="bullet"/>
      <w:lvlText w:val="o"/>
      <w:lvlJc w:val="left"/>
      <w:pPr>
        <w:ind w:left="3600" w:hanging="360"/>
      </w:pPr>
      <w:rPr>
        <w:rFonts w:ascii="Courier New" w:hAnsi="Courier New" w:cs="Courier New" w:hint="default"/>
      </w:rPr>
    </w:lvl>
    <w:lvl w:ilvl="5" w:tplc="467ED832">
      <w:start w:val="1"/>
      <w:numFmt w:val="bullet"/>
      <w:lvlText w:val=""/>
      <w:lvlJc w:val="left"/>
      <w:pPr>
        <w:ind w:left="4320" w:hanging="360"/>
      </w:pPr>
      <w:rPr>
        <w:rFonts w:ascii="Wingdings" w:hAnsi="Wingdings" w:hint="default"/>
      </w:rPr>
    </w:lvl>
    <w:lvl w:ilvl="6" w:tplc="897E42C0">
      <w:start w:val="1"/>
      <w:numFmt w:val="bullet"/>
      <w:lvlText w:val=""/>
      <w:lvlJc w:val="left"/>
      <w:pPr>
        <w:ind w:left="5040" w:hanging="360"/>
      </w:pPr>
      <w:rPr>
        <w:rFonts w:ascii="Symbol" w:hAnsi="Symbol" w:hint="default"/>
      </w:rPr>
    </w:lvl>
    <w:lvl w:ilvl="7" w:tplc="30DE156E">
      <w:start w:val="1"/>
      <w:numFmt w:val="bullet"/>
      <w:lvlText w:val="o"/>
      <w:lvlJc w:val="left"/>
      <w:pPr>
        <w:ind w:left="5760" w:hanging="360"/>
      </w:pPr>
      <w:rPr>
        <w:rFonts w:ascii="Courier New" w:hAnsi="Courier New" w:cs="Courier New" w:hint="default"/>
      </w:rPr>
    </w:lvl>
    <w:lvl w:ilvl="8" w:tplc="6E9CD056">
      <w:start w:val="1"/>
      <w:numFmt w:val="bullet"/>
      <w:lvlText w:val=""/>
      <w:lvlJc w:val="left"/>
      <w:pPr>
        <w:ind w:left="6480" w:hanging="360"/>
      </w:pPr>
      <w:rPr>
        <w:rFonts w:ascii="Wingdings" w:hAnsi="Wingdings" w:hint="default"/>
      </w:rPr>
    </w:lvl>
  </w:abstractNum>
  <w:abstractNum w:abstractNumId="14">
    <w:nsid w:val="71081334"/>
    <w:multiLevelType w:val="hybridMultilevel"/>
    <w:tmpl w:val="AB54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3E7676"/>
    <w:multiLevelType w:val="hybridMultilevel"/>
    <w:tmpl w:val="CDC0B7BE"/>
    <w:lvl w:ilvl="0" w:tplc="6308C864">
      <w:start w:val="1"/>
      <w:numFmt w:val="bullet"/>
      <w:lvlText w:val=""/>
      <w:lvlJc w:val="left"/>
      <w:pPr>
        <w:ind w:left="720" w:hanging="360"/>
      </w:pPr>
      <w:rPr>
        <w:rFonts w:ascii="Symbol" w:hAnsi="Symbol" w:hint="default"/>
      </w:rPr>
    </w:lvl>
    <w:lvl w:ilvl="1" w:tplc="5FE44A82">
      <w:start w:val="1"/>
      <w:numFmt w:val="bullet"/>
      <w:lvlText w:val="o"/>
      <w:lvlJc w:val="left"/>
      <w:pPr>
        <w:ind w:left="1440" w:hanging="360"/>
      </w:pPr>
      <w:rPr>
        <w:rFonts w:ascii="Courier New" w:hAnsi="Courier New" w:cs="Courier New" w:hint="default"/>
      </w:rPr>
    </w:lvl>
    <w:lvl w:ilvl="2" w:tplc="B9DCAA2C">
      <w:start w:val="1"/>
      <w:numFmt w:val="bullet"/>
      <w:lvlText w:val=""/>
      <w:lvlJc w:val="left"/>
      <w:pPr>
        <w:ind w:left="2160" w:hanging="360"/>
      </w:pPr>
      <w:rPr>
        <w:rFonts w:ascii="Wingdings" w:hAnsi="Wingdings" w:hint="default"/>
      </w:rPr>
    </w:lvl>
    <w:lvl w:ilvl="3" w:tplc="0556174A">
      <w:start w:val="1"/>
      <w:numFmt w:val="bullet"/>
      <w:lvlText w:val=""/>
      <w:lvlJc w:val="left"/>
      <w:pPr>
        <w:ind w:left="2880" w:hanging="360"/>
      </w:pPr>
      <w:rPr>
        <w:rFonts w:ascii="Symbol" w:hAnsi="Symbol" w:hint="default"/>
      </w:rPr>
    </w:lvl>
    <w:lvl w:ilvl="4" w:tplc="E0ACDDF6">
      <w:start w:val="1"/>
      <w:numFmt w:val="bullet"/>
      <w:lvlText w:val="o"/>
      <w:lvlJc w:val="left"/>
      <w:pPr>
        <w:ind w:left="3600" w:hanging="360"/>
      </w:pPr>
      <w:rPr>
        <w:rFonts w:ascii="Courier New" w:hAnsi="Courier New" w:cs="Courier New" w:hint="default"/>
      </w:rPr>
    </w:lvl>
    <w:lvl w:ilvl="5" w:tplc="D6D8BD7A">
      <w:start w:val="1"/>
      <w:numFmt w:val="bullet"/>
      <w:lvlText w:val=""/>
      <w:lvlJc w:val="left"/>
      <w:pPr>
        <w:ind w:left="4320" w:hanging="360"/>
      </w:pPr>
      <w:rPr>
        <w:rFonts w:ascii="Wingdings" w:hAnsi="Wingdings" w:hint="default"/>
      </w:rPr>
    </w:lvl>
    <w:lvl w:ilvl="6" w:tplc="71A65712">
      <w:start w:val="1"/>
      <w:numFmt w:val="bullet"/>
      <w:lvlText w:val=""/>
      <w:lvlJc w:val="left"/>
      <w:pPr>
        <w:ind w:left="5040" w:hanging="360"/>
      </w:pPr>
      <w:rPr>
        <w:rFonts w:ascii="Symbol" w:hAnsi="Symbol" w:hint="default"/>
      </w:rPr>
    </w:lvl>
    <w:lvl w:ilvl="7" w:tplc="AB765734">
      <w:start w:val="1"/>
      <w:numFmt w:val="bullet"/>
      <w:lvlText w:val="o"/>
      <w:lvlJc w:val="left"/>
      <w:pPr>
        <w:ind w:left="5760" w:hanging="360"/>
      </w:pPr>
      <w:rPr>
        <w:rFonts w:ascii="Courier New" w:hAnsi="Courier New" w:cs="Courier New" w:hint="default"/>
      </w:rPr>
    </w:lvl>
    <w:lvl w:ilvl="8" w:tplc="DC9AAB70">
      <w:start w:val="1"/>
      <w:numFmt w:val="bullet"/>
      <w:lvlText w:val=""/>
      <w:lvlJc w:val="left"/>
      <w:pPr>
        <w:ind w:left="6480" w:hanging="360"/>
      </w:pPr>
      <w:rPr>
        <w:rFonts w:ascii="Wingdings" w:hAnsi="Wingdings" w:hint="default"/>
      </w:rPr>
    </w:lvl>
  </w:abstractNum>
  <w:abstractNum w:abstractNumId="16">
    <w:nsid w:val="7599422B"/>
    <w:multiLevelType w:val="hybridMultilevel"/>
    <w:tmpl w:val="5C56D282"/>
    <w:lvl w:ilvl="0" w:tplc="61FEE4FE">
      <w:start w:val="1"/>
      <w:numFmt w:val="bullet"/>
      <w:lvlText w:val=""/>
      <w:lvlJc w:val="left"/>
      <w:pPr>
        <w:ind w:left="720" w:hanging="360"/>
      </w:pPr>
      <w:rPr>
        <w:rFonts w:ascii="Symbol" w:hAnsi="Symbol" w:hint="default"/>
      </w:rPr>
    </w:lvl>
    <w:lvl w:ilvl="1" w:tplc="A93E55D0">
      <w:start w:val="1"/>
      <w:numFmt w:val="bullet"/>
      <w:lvlText w:val="o"/>
      <w:lvlJc w:val="left"/>
      <w:pPr>
        <w:ind w:left="1440" w:hanging="360"/>
      </w:pPr>
      <w:rPr>
        <w:rFonts w:ascii="Courier New" w:hAnsi="Courier New" w:cs="Courier New" w:hint="default"/>
      </w:rPr>
    </w:lvl>
    <w:lvl w:ilvl="2" w:tplc="A7642E4C">
      <w:start w:val="1"/>
      <w:numFmt w:val="bullet"/>
      <w:lvlText w:val=""/>
      <w:lvlJc w:val="left"/>
      <w:pPr>
        <w:ind w:left="2160" w:hanging="360"/>
      </w:pPr>
      <w:rPr>
        <w:rFonts w:ascii="Wingdings" w:hAnsi="Wingdings" w:hint="default"/>
      </w:rPr>
    </w:lvl>
    <w:lvl w:ilvl="3" w:tplc="A8C66360">
      <w:start w:val="1"/>
      <w:numFmt w:val="bullet"/>
      <w:lvlText w:val=""/>
      <w:lvlJc w:val="left"/>
      <w:pPr>
        <w:ind w:left="2880" w:hanging="360"/>
      </w:pPr>
      <w:rPr>
        <w:rFonts w:ascii="Symbol" w:hAnsi="Symbol" w:hint="default"/>
      </w:rPr>
    </w:lvl>
    <w:lvl w:ilvl="4" w:tplc="D5E67892">
      <w:start w:val="1"/>
      <w:numFmt w:val="bullet"/>
      <w:lvlText w:val="o"/>
      <w:lvlJc w:val="left"/>
      <w:pPr>
        <w:ind w:left="3600" w:hanging="360"/>
      </w:pPr>
      <w:rPr>
        <w:rFonts w:ascii="Courier New" w:hAnsi="Courier New" w:cs="Courier New" w:hint="default"/>
      </w:rPr>
    </w:lvl>
    <w:lvl w:ilvl="5" w:tplc="E49E1E6C">
      <w:start w:val="1"/>
      <w:numFmt w:val="bullet"/>
      <w:lvlText w:val=""/>
      <w:lvlJc w:val="left"/>
      <w:pPr>
        <w:ind w:left="4320" w:hanging="360"/>
      </w:pPr>
      <w:rPr>
        <w:rFonts w:ascii="Wingdings" w:hAnsi="Wingdings" w:hint="default"/>
      </w:rPr>
    </w:lvl>
    <w:lvl w:ilvl="6" w:tplc="7A1AA136">
      <w:start w:val="1"/>
      <w:numFmt w:val="bullet"/>
      <w:lvlText w:val=""/>
      <w:lvlJc w:val="left"/>
      <w:pPr>
        <w:ind w:left="5040" w:hanging="360"/>
      </w:pPr>
      <w:rPr>
        <w:rFonts w:ascii="Symbol" w:hAnsi="Symbol" w:hint="default"/>
      </w:rPr>
    </w:lvl>
    <w:lvl w:ilvl="7" w:tplc="22602D32">
      <w:start w:val="1"/>
      <w:numFmt w:val="bullet"/>
      <w:lvlText w:val="o"/>
      <w:lvlJc w:val="left"/>
      <w:pPr>
        <w:ind w:left="5760" w:hanging="360"/>
      </w:pPr>
      <w:rPr>
        <w:rFonts w:ascii="Courier New" w:hAnsi="Courier New" w:cs="Courier New" w:hint="default"/>
      </w:rPr>
    </w:lvl>
    <w:lvl w:ilvl="8" w:tplc="5136FB54">
      <w:start w:val="1"/>
      <w:numFmt w:val="bullet"/>
      <w:lvlText w:val=""/>
      <w:lvlJc w:val="left"/>
      <w:pPr>
        <w:ind w:left="6480" w:hanging="360"/>
      </w:pPr>
      <w:rPr>
        <w:rFonts w:ascii="Wingdings" w:hAnsi="Wingdings" w:hint="default"/>
      </w:rPr>
    </w:lvl>
  </w:abstractNum>
  <w:abstractNum w:abstractNumId="17">
    <w:nsid w:val="78F7680D"/>
    <w:multiLevelType w:val="hybridMultilevel"/>
    <w:tmpl w:val="F0D4873E"/>
    <w:lvl w:ilvl="0" w:tplc="F81628EA">
      <w:start w:val="1"/>
      <w:numFmt w:val="bullet"/>
      <w:lvlText w:val=""/>
      <w:lvlJc w:val="left"/>
      <w:pPr>
        <w:ind w:left="720" w:hanging="360"/>
      </w:pPr>
      <w:rPr>
        <w:rFonts w:ascii="Symbol" w:hAnsi="Symbol" w:hint="default"/>
      </w:rPr>
    </w:lvl>
    <w:lvl w:ilvl="1" w:tplc="14B23A26">
      <w:start w:val="1"/>
      <w:numFmt w:val="bullet"/>
      <w:lvlText w:val="o"/>
      <w:lvlJc w:val="left"/>
      <w:pPr>
        <w:ind w:left="1440" w:hanging="360"/>
      </w:pPr>
      <w:rPr>
        <w:rFonts w:ascii="Courier New" w:hAnsi="Courier New" w:cs="Courier New" w:hint="default"/>
      </w:rPr>
    </w:lvl>
    <w:lvl w:ilvl="2" w:tplc="32683124">
      <w:start w:val="1"/>
      <w:numFmt w:val="bullet"/>
      <w:lvlText w:val=""/>
      <w:lvlJc w:val="left"/>
      <w:pPr>
        <w:ind w:left="2160" w:hanging="360"/>
      </w:pPr>
      <w:rPr>
        <w:rFonts w:ascii="Wingdings" w:hAnsi="Wingdings" w:hint="default"/>
      </w:rPr>
    </w:lvl>
    <w:lvl w:ilvl="3" w:tplc="98A212CE">
      <w:start w:val="1"/>
      <w:numFmt w:val="bullet"/>
      <w:lvlText w:val=""/>
      <w:lvlJc w:val="left"/>
      <w:pPr>
        <w:ind w:left="2880" w:hanging="360"/>
      </w:pPr>
      <w:rPr>
        <w:rFonts w:ascii="Symbol" w:hAnsi="Symbol" w:hint="default"/>
      </w:rPr>
    </w:lvl>
    <w:lvl w:ilvl="4" w:tplc="BBFA1E8E">
      <w:start w:val="1"/>
      <w:numFmt w:val="bullet"/>
      <w:lvlText w:val="o"/>
      <w:lvlJc w:val="left"/>
      <w:pPr>
        <w:ind w:left="3600" w:hanging="360"/>
      </w:pPr>
      <w:rPr>
        <w:rFonts w:ascii="Courier New" w:hAnsi="Courier New" w:cs="Courier New" w:hint="default"/>
      </w:rPr>
    </w:lvl>
    <w:lvl w:ilvl="5" w:tplc="8256C118">
      <w:start w:val="1"/>
      <w:numFmt w:val="bullet"/>
      <w:lvlText w:val=""/>
      <w:lvlJc w:val="left"/>
      <w:pPr>
        <w:ind w:left="4320" w:hanging="360"/>
      </w:pPr>
      <w:rPr>
        <w:rFonts w:ascii="Wingdings" w:hAnsi="Wingdings" w:hint="default"/>
      </w:rPr>
    </w:lvl>
    <w:lvl w:ilvl="6" w:tplc="3D788A2C">
      <w:start w:val="1"/>
      <w:numFmt w:val="bullet"/>
      <w:lvlText w:val=""/>
      <w:lvlJc w:val="left"/>
      <w:pPr>
        <w:ind w:left="5040" w:hanging="360"/>
      </w:pPr>
      <w:rPr>
        <w:rFonts w:ascii="Symbol" w:hAnsi="Symbol" w:hint="default"/>
      </w:rPr>
    </w:lvl>
    <w:lvl w:ilvl="7" w:tplc="367EDE90">
      <w:start w:val="1"/>
      <w:numFmt w:val="bullet"/>
      <w:lvlText w:val="o"/>
      <w:lvlJc w:val="left"/>
      <w:pPr>
        <w:ind w:left="5760" w:hanging="360"/>
      </w:pPr>
      <w:rPr>
        <w:rFonts w:ascii="Courier New" w:hAnsi="Courier New" w:cs="Courier New" w:hint="default"/>
      </w:rPr>
    </w:lvl>
    <w:lvl w:ilvl="8" w:tplc="E59C1D88">
      <w:start w:val="1"/>
      <w:numFmt w:val="bullet"/>
      <w:lvlText w:val=""/>
      <w:lvlJc w:val="left"/>
      <w:pPr>
        <w:ind w:left="6480" w:hanging="360"/>
      </w:pPr>
      <w:rPr>
        <w:rFonts w:ascii="Wingdings" w:hAnsi="Wingdings" w:hint="default"/>
      </w:rPr>
    </w:lvl>
  </w:abstractNum>
  <w:abstractNum w:abstractNumId="18">
    <w:nsid w:val="79771B79"/>
    <w:multiLevelType w:val="hybridMultilevel"/>
    <w:tmpl w:val="B62AD7A8"/>
    <w:lvl w:ilvl="0" w:tplc="D1289C36">
      <w:start w:val="1"/>
      <w:numFmt w:val="bullet"/>
      <w:lvlText w:val=""/>
      <w:lvlJc w:val="left"/>
      <w:pPr>
        <w:ind w:left="720" w:hanging="360"/>
      </w:pPr>
      <w:rPr>
        <w:rFonts w:ascii="Symbol" w:hAnsi="Symbol"/>
      </w:rPr>
    </w:lvl>
    <w:lvl w:ilvl="1" w:tplc="560A2718">
      <w:start w:val="1"/>
      <w:numFmt w:val="bullet"/>
      <w:lvlText w:val="o"/>
      <w:lvlJc w:val="left"/>
      <w:pPr>
        <w:ind w:left="1440" w:hanging="360"/>
      </w:pPr>
      <w:rPr>
        <w:rFonts w:ascii="Courier New" w:hAnsi="Courier New" w:cs="Courier New"/>
      </w:rPr>
    </w:lvl>
    <w:lvl w:ilvl="2" w:tplc="463604B0">
      <w:start w:val="1"/>
      <w:numFmt w:val="bullet"/>
      <w:lvlText w:val=""/>
      <w:lvlJc w:val="left"/>
      <w:pPr>
        <w:ind w:left="2160" w:hanging="360"/>
      </w:pPr>
      <w:rPr>
        <w:rFonts w:ascii="Wingdings" w:hAnsi="Wingdings"/>
      </w:rPr>
    </w:lvl>
    <w:lvl w:ilvl="3" w:tplc="3552DB32">
      <w:start w:val="1"/>
      <w:numFmt w:val="bullet"/>
      <w:lvlText w:val=""/>
      <w:lvlJc w:val="left"/>
      <w:pPr>
        <w:ind w:left="2880" w:hanging="360"/>
      </w:pPr>
      <w:rPr>
        <w:rFonts w:ascii="Symbol" w:hAnsi="Symbol"/>
      </w:rPr>
    </w:lvl>
    <w:lvl w:ilvl="4" w:tplc="9A1A8638">
      <w:start w:val="1"/>
      <w:numFmt w:val="bullet"/>
      <w:lvlText w:val="o"/>
      <w:lvlJc w:val="left"/>
      <w:pPr>
        <w:ind w:left="3600" w:hanging="360"/>
      </w:pPr>
      <w:rPr>
        <w:rFonts w:ascii="Courier New" w:hAnsi="Courier New" w:cs="Courier New"/>
      </w:rPr>
    </w:lvl>
    <w:lvl w:ilvl="5" w:tplc="9222B6EC">
      <w:start w:val="1"/>
      <w:numFmt w:val="bullet"/>
      <w:lvlText w:val=""/>
      <w:lvlJc w:val="left"/>
      <w:pPr>
        <w:ind w:left="4320" w:hanging="360"/>
      </w:pPr>
      <w:rPr>
        <w:rFonts w:ascii="Wingdings" w:hAnsi="Wingdings"/>
      </w:rPr>
    </w:lvl>
    <w:lvl w:ilvl="6" w:tplc="26D07C12">
      <w:start w:val="1"/>
      <w:numFmt w:val="bullet"/>
      <w:lvlText w:val=""/>
      <w:lvlJc w:val="left"/>
      <w:pPr>
        <w:ind w:left="5040" w:hanging="360"/>
      </w:pPr>
      <w:rPr>
        <w:rFonts w:ascii="Symbol" w:hAnsi="Symbol"/>
      </w:rPr>
    </w:lvl>
    <w:lvl w:ilvl="7" w:tplc="3CD87416">
      <w:start w:val="1"/>
      <w:numFmt w:val="bullet"/>
      <w:lvlText w:val="o"/>
      <w:lvlJc w:val="left"/>
      <w:pPr>
        <w:ind w:left="5760" w:hanging="360"/>
      </w:pPr>
      <w:rPr>
        <w:rFonts w:ascii="Courier New" w:hAnsi="Courier New" w:cs="Courier New"/>
      </w:rPr>
    </w:lvl>
    <w:lvl w:ilvl="8" w:tplc="D7F68AE2">
      <w:start w:val="1"/>
      <w:numFmt w:val="bullet"/>
      <w:lvlText w:val=""/>
      <w:lvlJc w:val="left"/>
      <w:pPr>
        <w:ind w:left="6480" w:hanging="360"/>
      </w:pPr>
      <w:rPr>
        <w:rFonts w:ascii="Wingdings" w:hAnsi="Wingdings"/>
      </w:rPr>
    </w:lvl>
  </w:abstractNum>
  <w:num w:numId="1">
    <w:abstractNumId w:val="18"/>
  </w:num>
  <w:num w:numId="2">
    <w:abstractNumId w:val="9"/>
  </w:num>
  <w:num w:numId="3">
    <w:abstractNumId w:val="3"/>
  </w:num>
  <w:num w:numId="4">
    <w:abstractNumId w:val="12"/>
  </w:num>
  <w:num w:numId="5">
    <w:abstractNumId w:val="8"/>
  </w:num>
  <w:num w:numId="6">
    <w:abstractNumId w:val="4"/>
  </w:num>
  <w:num w:numId="7">
    <w:abstractNumId w:val="0"/>
  </w:num>
  <w:num w:numId="8">
    <w:abstractNumId w:val="6"/>
  </w:num>
  <w:num w:numId="9">
    <w:abstractNumId w:val="15"/>
  </w:num>
  <w:num w:numId="10">
    <w:abstractNumId w:val="7"/>
  </w:num>
  <w:num w:numId="11">
    <w:abstractNumId w:val="17"/>
  </w:num>
  <w:num w:numId="12">
    <w:abstractNumId w:val="2"/>
  </w:num>
  <w:num w:numId="13">
    <w:abstractNumId w:val="11"/>
  </w:num>
  <w:num w:numId="14">
    <w:abstractNumId w:val="10"/>
  </w:num>
  <w:num w:numId="15">
    <w:abstractNumId w:val="13"/>
  </w:num>
  <w:num w:numId="16">
    <w:abstractNumId w:val="16"/>
  </w:num>
  <w:num w:numId="17">
    <w:abstractNumId w:val="5"/>
  </w:num>
  <w:num w:numId="18">
    <w:abstractNumId w:val="1"/>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63CEE"/>
    <w:rsid w:val="00055121"/>
    <w:rsid w:val="000661D0"/>
    <w:rsid w:val="000B4382"/>
    <w:rsid w:val="000C4949"/>
    <w:rsid w:val="00106F98"/>
    <w:rsid w:val="00280F28"/>
    <w:rsid w:val="00323C84"/>
    <w:rsid w:val="00330145"/>
    <w:rsid w:val="00345685"/>
    <w:rsid w:val="00350488"/>
    <w:rsid w:val="003A3C2B"/>
    <w:rsid w:val="004265B2"/>
    <w:rsid w:val="00493B9A"/>
    <w:rsid w:val="00597A4E"/>
    <w:rsid w:val="00652B1E"/>
    <w:rsid w:val="006836F7"/>
    <w:rsid w:val="00703C20"/>
    <w:rsid w:val="008376A8"/>
    <w:rsid w:val="00847C7C"/>
    <w:rsid w:val="00863CEE"/>
    <w:rsid w:val="00946889"/>
    <w:rsid w:val="00951225"/>
    <w:rsid w:val="00956ABD"/>
    <w:rsid w:val="009A783C"/>
    <w:rsid w:val="009B00E7"/>
    <w:rsid w:val="009D7CFC"/>
    <w:rsid w:val="009E3AC4"/>
    <w:rsid w:val="00A03876"/>
    <w:rsid w:val="00A33792"/>
    <w:rsid w:val="00A46026"/>
    <w:rsid w:val="00A91245"/>
    <w:rsid w:val="00AA7089"/>
    <w:rsid w:val="00D116C0"/>
    <w:rsid w:val="00D33AFF"/>
    <w:rsid w:val="00D44E72"/>
    <w:rsid w:val="00DA72E5"/>
    <w:rsid w:val="00DE41DB"/>
    <w:rsid w:val="00EE0255"/>
    <w:rsid w:val="00F45C9D"/>
    <w:rsid w:val="00F9688E"/>
    <w:rsid w:val="00FF4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29E"/>
    <w:pPr>
      <w:spacing w:after="0" w:line="240" w:lineRule="auto"/>
      <w:jc w:val="both"/>
    </w:pPr>
    <w:rPr>
      <w:rFonts w:ascii="Arial" w:eastAsia="Times New Roman" w:hAnsi="Arial"/>
      <w:sz w:val="24"/>
      <w:szCs w:val="24"/>
      <w:lang w:eastAsia="en-IN"/>
    </w:rPr>
  </w:style>
  <w:style w:type="paragraph" w:styleId="Heading2">
    <w:name w:val="heading 2"/>
    <w:basedOn w:val="Normal"/>
    <w:link w:val="Heading2Char"/>
    <w:qFormat/>
    <w:rsid w:val="00FF429E"/>
    <w:pPr>
      <w:spacing w:before="240" w:after="60"/>
      <w:outlineLvl w:val="1"/>
    </w:pPr>
    <w:rPr>
      <w:rFonts w:ascii="Cambria" w:hAnsi="Cambria"/>
      <w:b/>
      <w:i/>
      <w:sz w:val="28"/>
      <w:szCs w:val="28"/>
    </w:rPr>
  </w:style>
  <w:style w:type="paragraph" w:styleId="Heading3">
    <w:name w:val="heading 3"/>
    <w:basedOn w:val="Normal"/>
    <w:link w:val="Heading3Char"/>
    <w:qFormat/>
    <w:rsid w:val="00FF429E"/>
    <w:pPr>
      <w:spacing w:before="100" w:beforeAutospacing="1" w:after="100" w:afterAutospacing="1"/>
      <w:jc w:val="left"/>
      <w:outlineLvl w:val="2"/>
    </w:pPr>
    <w:rPr>
      <w:rFonts w:ascii="Times New Roman" w:hAnsi="Times New Roman"/>
      <w:b/>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429E"/>
    <w:rPr>
      <w:rFonts w:ascii="Cambria" w:eastAsia="Times New Roman" w:hAnsi="Cambria" w:cs="Times New Roman"/>
      <w:b/>
      <w:i/>
      <w:sz w:val="28"/>
      <w:szCs w:val="28"/>
      <w:lang w:eastAsia="en-IN"/>
    </w:rPr>
  </w:style>
  <w:style w:type="character" w:customStyle="1" w:styleId="Heading3Char">
    <w:name w:val="Heading 3 Char"/>
    <w:basedOn w:val="DefaultParagraphFont"/>
    <w:link w:val="Heading3"/>
    <w:rsid w:val="00FF429E"/>
    <w:rPr>
      <w:rFonts w:ascii="Times New Roman" w:eastAsia="Times New Roman" w:hAnsi="Times New Roman" w:cs="Times New Roman"/>
      <w:b/>
      <w:sz w:val="27"/>
      <w:szCs w:val="27"/>
      <w:lang w:eastAsia="en-IN" w:bidi="hi-IN"/>
    </w:rPr>
  </w:style>
  <w:style w:type="paragraph" w:styleId="BodyText">
    <w:name w:val="Body Text"/>
    <w:basedOn w:val="Normal"/>
    <w:link w:val="BodyTextChar"/>
    <w:rsid w:val="00FF429E"/>
    <w:pPr>
      <w:ind w:right="-288"/>
    </w:pPr>
    <w:rPr>
      <w:color w:val="000000"/>
    </w:rPr>
  </w:style>
  <w:style w:type="character" w:customStyle="1" w:styleId="BodyTextChar">
    <w:name w:val="Body Text Char"/>
    <w:basedOn w:val="DefaultParagraphFont"/>
    <w:link w:val="BodyText"/>
    <w:rsid w:val="00FF429E"/>
    <w:rPr>
      <w:rFonts w:ascii="Arial" w:eastAsia="Times New Roman" w:hAnsi="Arial" w:cs="Times New Roman"/>
      <w:color w:val="000000"/>
      <w:sz w:val="24"/>
      <w:szCs w:val="24"/>
      <w:lang w:eastAsia="en-IN"/>
    </w:rPr>
  </w:style>
  <w:style w:type="character" w:customStyle="1" w:styleId="pgheadline1">
    <w:name w:val="pgheadline1"/>
    <w:rsid w:val="00FF429E"/>
    <w:rPr>
      <w:rFonts w:cs="Times New Roman"/>
      <w:b/>
      <w:color w:val="2F87A1"/>
      <w:sz w:val="24"/>
      <w:szCs w:val="24"/>
    </w:rPr>
  </w:style>
  <w:style w:type="paragraph" w:styleId="PlainText">
    <w:name w:val="Plain Text"/>
    <w:basedOn w:val="Normal"/>
    <w:link w:val="PlainTextChar"/>
    <w:rsid w:val="00FF429E"/>
    <w:pPr>
      <w:jc w:val="left"/>
    </w:pPr>
    <w:rPr>
      <w:rFonts w:ascii="Courier New" w:hAnsi="Courier New"/>
      <w:sz w:val="20"/>
      <w:szCs w:val="20"/>
    </w:rPr>
  </w:style>
  <w:style w:type="character" w:customStyle="1" w:styleId="PlainTextChar">
    <w:name w:val="Plain Text Char"/>
    <w:basedOn w:val="DefaultParagraphFont"/>
    <w:link w:val="PlainText"/>
    <w:rsid w:val="00FF429E"/>
    <w:rPr>
      <w:rFonts w:ascii="Courier New" w:eastAsia="Times New Roman" w:hAnsi="Courier New" w:cs="Times New Roman"/>
      <w:sz w:val="20"/>
      <w:szCs w:val="20"/>
      <w:lang w:eastAsia="en-IN"/>
    </w:rPr>
  </w:style>
  <w:style w:type="paragraph" w:styleId="Header">
    <w:name w:val="header"/>
    <w:basedOn w:val="Normal"/>
    <w:link w:val="HeaderChar"/>
    <w:rsid w:val="00FF429E"/>
  </w:style>
  <w:style w:type="character" w:customStyle="1" w:styleId="HeaderChar">
    <w:name w:val="Header Char"/>
    <w:basedOn w:val="DefaultParagraphFont"/>
    <w:link w:val="Header"/>
    <w:rsid w:val="00FF429E"/>
    <w:rPr>
      <w:rFonts w:ascii="Arial" w:eastAsia="Times New Roman" w:hAnsi="Arial" w:cs="Times New Roman"/>
      <w:sz w:val="24"/>
      <w:szCs w:val="24"/>
      <w:lang w:eastAsia="en-IN"/>
    </w:rPr>
  </w:style>
  <w:style w:type="paragraph" w:styleId="Footer">
    <w:name w:val="footer"/>
    <w:basedOn w:val="Normal"/>
    <w:link w:val="FooterChar"/>
    <w:rsid w:val="00FF429E"/>
  </w:style>
  <w:style w:type="character" w:customStyle="1" w:styleId="FooterChar">
    <w:name w:val="Footer Char"/>
    <w:basedOn w:val="DefaultParagraphFont"/>
    <w:link w:val="Footer"/>
    <w:rsid w:val="00FF429E"/>
    <w:rPr>
      <w:rFonts w:ascii="Arial" w:eastAsia="Times New Roman" w:hAnsi="Arial" w:cs="Times New Roman"/>
      <w:sz w:val="24"/>
      <w:szCs w:val="24"/>
      <w:lang w:eastAsia="en-IN"/>
    </w:rPr>
  </w:style>
  <w:style w:type="paragraph" w:customStyle="1" w:styleId="JobTitle">
    <w:name w:val="Job Title"/>
    <w:rsid w:val="00FF429E"/>
    <w:pPr>
      <w:spacing w:after="40" w:line="220" w:lineRule="atLeast"/>
    </w:pPr>
    <w:rPr>
      <w:rFonts w:ascii="Arial" w:eastAsia="Times New Roman" w:hAnsi="Arial"/>
      <w:b/>
      <w:spacing w:val="-10"/>
      <w:sz w:val="20"/>
      <w:szCs w:val="20"/>
      <w:lang w:eastAsia="en-IN"/>
    </w:rPr>
  </w:style>
  <w:style w:type="paragraph" w:styleId="TOC1">
    <w:name w:val="toc 1"/>
    <w:basedOn w:val="Normal"/>
    <w:uiPriority w:val="39"/>
    <w:rsid w:val="00FF429E"/>
    <w:pPr>
      <w:spacing w:after="100"/>
    </w:pPr>
  </w:style>
  <w:style w:type="paragraph" w:styleId="TOC7">
    <w:name w:val="toc 7"/>
    <w:basedOn w:val="Normal"/>
    <w:uiPriority w:val="39"/>
    <w:rsid w:val="00FF429E"/>
    <w:pPr>
      <w:spacing w:after="100"/>
      <w:ind w:left="1440"/>
    </w:pPr>
  </w:style>
  <w:style w:type="paragraph" w:styleId="FootnoteText">
    <w:name w:val="footnote text"/>
    <w:basedOn w:val="Normal"/>
    <w:link w:val="FootnoteTextChar"/>
    <w:uiPriority w:val="99"/>
    <w:rsid w:val="00FF429E"/>
    <w:rPr>
      <w:sz w:val="20"/>
      <w:szCs w:val="20"/>
    </w:rPr>
  </w:style>
  <w:style w:type="character" w:customStyle="1" w:styleId="FootnoteTextChar">
    <w:name w:val="Footnote Text Char"/>
    <w:basedOn w:val="DefaultParagraphFont"/>
    <w:link w:val="FootnoteText"/>
    <w:uiPriority w:val="99"/>
    <w:rsid w:val="00FF429E"/>
    <w:rPr>
      <w:rFonts w:ascii="Arial" w:eastAsia="Times New Roman" w:hAnsi="Arial" w:cs="Times New Roman"/>
      <w:sz w:val="20"/>
      <w:szCs w:val="20"/>
      <w:lang w:eastAsia="en-IN"/>
    </w:rPr>
  </w:style>
  <w:style w:type="paragraph" w:styleId="BalloonText">
    <w:name w:val="Balloon Text"/>
    <w:basedOn w:val="Normal"/>
    <w:link w:val="BalloonTextChar"/>
    <w:uiPriority w:val="99"/>
    <w:rsid w:val="00FF429E"/>
    <w:rPr>
      <w:rFonts w:ascii="Tahoma" w:hAnsi="Tahoma" w:cs="Tahoma"/>
      <w:sz w:val="16"/>
      <w:szCs w:val="16"/>
    </w:rPr>
  </w:style>
  <w:style w:type="character" w:customStyle="1" w:styleId="BalloonTextChar">
    <w:name w:val="Balloon Text Char"/>
    <w:basedOn w:val="DefaultParagraphFont"/>
    <w:link w:val="BalloonText"/>
    <w:uiPriority w:val="99"/>
    <w:rsid w:val="00FF429E"/>
    <w:rPr>
      <w:rFonts w:ascii="Tahoma" w:eastAsia="Times New Roman" w:hAnsi="Tahoma" w:cs="Tahoma"/>
      <w:sz w:val="16"/>
      <w:szCs w:val="16"/>
      <w:lang w:eastAsia="en-IN"/>
    </w:rPr>
  </w:style>
  <w:style w:type="paragraph" w:styleId="ListParagraph">
    <w:name w:val="List Paragraph"/>
    <w:basedOn w:val="Normal"/>
    <w:uiPriority w:val="34"/>
    <w:qFormat/>
    <w:rsid w:val="00FF429E"/>
    <w:pPr>
      <w:ind w:left="720"/>
      <w:contextualSpacing/>
    </w:pPr>
  </w:style>
  <w:style w:type="character" w:customStyle="1" w:styleId="apple-converted-space">
    <w:name w:val="apple-converted-space"/>
    <w:basedOn w:val="DefaultParagraphFont"/>
    <w:rsid w:val="00FF429E"/>
  </w:style>
  <w:style w:type="paragraph" w:styleId="Caption">
    <w:name w:val="caption"/>
    <w:basedOn w:val="Normal"/>
    <w:uiPriority w:val="35"/>
    <w:qFormat/>
    <w:rsid w:val="00FF429E"/>
    <w:pPr>
      <w:spacing w:after="200"/>
    </w:pPr>
    <w:rPr>
      <w:b/>
      <w:color w:val="4F81BD"/>
      <w:sz w:val="18"/>
      <w:szCs w:val="18"/>
    </w:rPr>
  </w:style>
</w:styles>
</file>

<file path=word/webSettings.xml><?xml version="1.0" encoding="utf-8"?>
<w:webSettings xmlns:r="http://schemas.openxmlformats.org/officeDocument/2006/relationships" xmlns:w="http://schemas.openxmlformats.org/wordprocessingml/2006/main">
  <w:divs>
    <w:div w:id="79066237">
      <w:bodyDiv w:val="1"/>
      <w:marLeft w:val="0"/>
      <w:marRight w:val="0"/>
      <w:marTop w:val="0"/>
      <w:marBottom w:val="0"/>
      <w:divBdr>
        <w:top w:val="none" w:sz="0" w:space="0" w:color="auto"/>
        <w:left w:val="none" w:sz="0" w:space="0" w:color="auto"/>
        <w:bottom w:val="none" w:sz="0" w:space="0" w:color="auto"/>
        <w:right w:val="none" w:sz="0" w:space="0" w:color="auto"/>
      </w:divBdr>
    </w:div>
    <w:div w:id="4793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1861</Words>
  <Characters>10610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2016-02-17T06:44:00Z</dcterms:created>
  <dcterms:modified xsi:type="dcterms:W3CDTF">2016-02-24T21:52:00Z</dcterms:modified>
</cp:coreProperties>
</file>