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120" w:line="240"/>
        <w:ind w:right="57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keepNext w:val="true"/>
        <w:spacing w:before="240" w:after="120" w:line="240"/>
        <w:ind w:right="57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CURRICULAM - VITAE</w:t>
      </w:r>
    </w:p>
    <w:p>
      <w:pPr>
        <w:keepNext w:val="true"/>
        <w:spacing w:before="240" w:after="0" w:line="240"/>
        <w:ind w:right="57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spacing w:before="240" w:after="0" w:line="240"/>
        <w:ind w:right="57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object w:dxaOrig="2227" w:dyaOrig="2814">
          <v:rect xmlns:o="urn:schemas-microsoft-com:office:office" xmlns:v="urn:schemas-microsoft-com:vml" id="rectole0000000000" style="width:111.350000pt;height:14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240" w:after="0" w:line="240"/>
        <w:ind w:right="57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spacing w:before="240" w:after="12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Kanishka Gurung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Address:-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H. No. 1021(First Floor)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Janta Flats,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GTB Enclave,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Delhi - 110093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+91 9650267694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gurungkanishka@gmail.com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57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9054" w:leader="none"/>
        </w:tabs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Objective</w:t>
        <w:tab/>
        <w:tab/>
        <w:tab/>
        <w:tab/>
        <w:tab/>
        <w:tab/>
        <w:tab/>
      </w:r>
    </w:p>
    <w:p>
      <w:pPr>
        <w:spacing w:before="0" w:after="0" w:line="240"/>
        <w:ind w:right="576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secure a challenging position where I can effectively contribute my skills, willing to work as a key player in challenging &amp; creative environment, intended to build a career with committed &amp; dedicated people which will make me to explore myself fully and realize my potential.</w:t>
      </w:r>
    </w:p>
    <w:p>
      <w:pPr>
        <w:spacing w:before="0" w:after="0" w:line="240"/>
        <w:ind w:right="-90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academic Qualifications </w:t>
      </w:r>
    </w:p>
    <w:p>
      <w:pPr>
        <w:spacing w:before="0" w:after="0" w:line="240"/>
        <w:ind w:right="576" w:left="17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576" w:left="17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passed from CBSE BOARD in 2010.</w:t>
      </w:r>
    </w:p>
    <w:p>
      <w:pPr>
        <w:numPr>
          <w:ilvl w:val="0"/>
          <w:numId w:val="12"/>
        </w:numPr>
        <w:spacing w:before="0" w:after="0" w:line="240"/>
        <w:ind w:right="576" w:left="17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passed from CBSE BOARD in 2012.</w:t>
      </w:r>
    </w:p>
    <w:p>
      <w:pPr>
        <w:spacing w:before="0" w:after="0" w:line="240"/>
        <w:ind w:right="-90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90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54" w:leader="none"/>
        </w:tabs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professional qualification</w:t>
        <w:tab/>
      </w:r>
    </w:p>
    <w:p>
      <w:pPr>
        <w:spacing w:before="0" w:after="0" w:line="240"/>
        <w:ind w:right="576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450" w:leader="none"/>
        </w:tabs>
        <w:spacing w:before="0" w:after="0" w:line="240"/>
        <w:ind w:right="576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Diploma in General Nursing &amp; Midwifery from Delhi Nursing Council in 2016.</w:t>
      </w:r>
    </w:p>
    <w:p>
      <w:pPr>
        <w:spacing w:before="0" w:after="0" w:line="240"/>
        <w:ind w:right="576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INTERSHIP</w:t>
      </w:r>
    </w:p>
    <w:p>
      <w:pPr>
        <w:spacing w:before="0" w:after="0" w:line="240"/>
        <w:ind w:right="576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450" w:leader="none"/>
        </w:tabs>
        <w:spacing w:before="0" w:after="0" w:line="240"/>
        <w:ind w:right="576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 months internship in Guru Teg Bahadur Hospital, Dilshad Garden, Delhi.</w:t>
      </w:r>
    </w:p>
    <w:p>
      <w:pPr>
        <w:spacing w:before="0" w:after="0" w:line="240"/>
        <w:ind w:right="576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Professional Experience</w:t>
      </w:r>
    </w:p>
    <w:p>
      <w:pPr>
        <w:spacing w:before="0" w:after="0" w:line="240"/>
        <w:ind w:right="576" w:left="5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576" w:left="57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Fresher.</w:t>
      </w:r>
    </w:p>
    <w:p>
      <w:pPr>
        <w:spacing w:before="0" w:after="0" w:line="240"/>
        <w:ind w:right="576" w:left="5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93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PERSONAL DETAILS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Name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Kanishka Gurung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August, 1995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Father’s Name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Mr. Shyam Bahadur Gurung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Mother’s Name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Smt. Kashi Kumari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92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Marital Status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Unmarried</w:t>
        <w:tab/>
        <w:tab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Sex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Female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Indian</w:t>
      </w:r>
    </w:p>
    <w:p>
      <w:pPr>
        <w:spacing w:before="0" w:after="0" w:line="240"/>
        <w:ind w:right="576" w:left="5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80" w:line="300"/>
        <w:ind w:right="576" w:left="0" w:firstLine="0"/>
        <w:jc w:val="both"/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000000"/>
          <w:spacing w:val="0"/>
          <w:position w:val="0"/>
          <w:sz w:val="24"/>
          <w:shd w:fill="FFFFFF" w:val="clear"/>
        </w:rPr>
        <w:t xml:space="preserve">DECLARATION</w:t>
      </w: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hereby declare that all the information furnished above are true and correct to the best of my knowledge and belief.</w:t>
      </w:r>
    </w:p>
    <w:p>
      <w:pPr>
        <w:spacing w:before="0" w:after="0" w:line="240"/>
        <w:ind w:right="576" w:left="5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Date: 20/01/2016</w:t>
      </w: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</w:t>
      </w: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</w:t>
      </w:r>
      <w:r>
        <w:object w:dxaOrig="2125" w:dyaOrig="911">
          <v:rect xmlns:o="urn:schemas-microsoft-com:office:office" xmlns:v="urn:schemas-microsoft-com:vml" id="rectole0000000001" style="width:106.250000pt;height:45.5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7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Place: Delhi</w:t>
        <w:tab/>
        <w:tab/>
        <w:tab/>
        <w:tab/>
        <w:tab/>
        <w:tab/>
        <w:t xml:space="preserve">         (Kanishka Gurung)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2">
    <w:abstractNumId w:val="18"/>
  </w:num>
  <w:num w:numId="16">
    <w:abstractNumId w:val="12"/>
  </w:num>
  <w:num w:numId="20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