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51" w:rsidRPr="006C1951" w:rsidRDefault="006C1951" w:rsidP="006C1951">
      <w:pPr>
        <w:tabs>
          <w:tab w:val="left" w:pos="2850"/>
          <w:tab w:val="left" w:pos="3256"/>
          <w:tab w:val="center" w:pos="4680"/>
        </w:tabs>
        <w:spacing w:line="276" w:lineRule="auto"/>
        <w:rPr>
          <w:sz w:val="28"/>
          <w:szCs w:val="28"/>
        </w:rPr>
      </w:pPr>
      <w:r w:rsidRPr="006C1951">
        <w:rPr>
          <w:sz w:val="28"/>
          <w:szCs w:val="28"/>
        </w:rPr>
        <w:tab/>
      </w:r>
      <w:r w:rsidRPr="006C1951">
        <w:rPr>
          <w:sz w:val="28"/>
          <w:szCs w:val="28"/>
        </w:rPr>
        <w:tab/>
      </w:r>
      <w:r w:rsidRPr="006C1951">
        <w:rPr>
          <w:sz w:val="28"/>
          <w:szCs w:val="28"/>
        </w:rPr>
        <w:tab/>
      </w:r>
      <w:r w:rsidRPr="006C1951">
        <w:rPr>
          <w:sz w:val="28"/>
          <w:szCs w:val="28"/>
        </w:rPr>
        <w:t>CURRICULUM VITAE</w:t>
      </w:r>
    </w:p>
    <w:tbl>
      <w:tblPr>
        <w:tblpPr w:leftFromText="180" w:rightFromText="180" w:horzAnchor="margin" w:tblpX="-504" w:tblpY="555"/>
        <w:tblW w:w="10740" w:type="dxa"/>
        <w:tblLayout w:type="fixed"/>
        <w:tblLook w:val="04A0" w:firstRow="1" w:lastRow="0" w:firstColumn="1" w:lastColumn="0" w:noHBand="0" w:noVBand="1"/>
      </w:tblPr>
      <w:tblGrid>
        <w:gridCol w:w="2880"/>
        <w:gridCol w:w="7860"/>
      </w:tblGrid>
      <w:tr w:rsidR="006C1951" w:rsidRPr="006C1951" w:rsidTr="00F428F0">
        <w:tc>
          <w:tcPr>
            <w:tcW w:w="2880" w:type="dxa"/>
          </w:tcPr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Name</w:t>
            </w: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Husband’s name</w:t>
            </w: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60" w:type="dxa"/>
          </w:tcPr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Dr. SHRUTI KUMRA</w:t>
            </w:r>
          </w:p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Dr. ANKIT BANSAL</w:t>
            </w: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C1951" w:rsidRPr="006C1951" w:rsidTr="00F428F0">
        <w:tc>
          <w:tcPr>
            <w:tcW w:w="2880" w:type="dxa"/>
          </w:tcPr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Date of Birth</w:t>
            </w: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60" w:type="dxa"/>
          </w:tcPr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May 10, 1984</w:t>
            </w: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C1951" w:rsidRPr="006C1951" w:rsidTr="00F428F0">
        <w:tc>
          <w:tcPr>
            <w:tcW w:w="2880" w:type="dxa"/>
          </w:tcPr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Gender</w:t>
            </w: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60" w:type="dxa"/>
          </w:tcPr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Female</w:t>
            </w:r>
          </w:p>
        </w:tc>
      </w:tr>
      <w:tr w:rsidR="006C1951" w:rsidRPr="006C1951" w:rsidTr="00F428F0">
        <w:trPr>
          <w:trHeight w:val="734"/>
        </w:trPr>
        <w:tc>
          <w:tcPr>
            <w:tcW w:w="2880" w:type="dxa"/>
          </w:tcPr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Marital Status</w:t>
            </w: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60" w:type="dxa"/>
          </w:tcPr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Married</w:t>
            </w:r>
          </w:p>
        </w:tc>
      </w:tr>
      <w:tr w:rsidR="006C1951" w:rsidRPr="006C1951" w:rsidTr="00F428F0">
        <w:trPr>
          <w:trHeight w:val="1449"/>
        </w:trPr>
        <w:tc>
          <w:tcPr>
            <w:tcW w:w="2880" w:type="dxa"/>
          </w:tcPr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 xml:space="preserve">Present Address </w:t>
            </w: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Permanent Address</w:t>
            </w: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60" w:type="dxa"/>
          </w:tcPr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Room No. 06, NRDH, G.B. Pant Hospital, New Delhi, 110002</w:t>
            </w:r>
          </w:p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c/o Dr. ANKIT BANSAL</w:t>
            </w: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‘</w:t>
            </w:r>
            <w:proofErr w:type="spellStart"/>
            <w:r w:rsidRPr="006C1951">
              <w:rPr>
                <w:sz w:val="28"/>
                <w:szCs w:val="28"/>
              </w:rPr>
              <w:t>Shantikunj</w:t>
            </w:r>
            <w:proofErr w:type="spellEnd"/>
            <w:r w:rsidRPr="006C1951">
              <w:rPr>
                <w:sz w:val="28"/>
                <w:szCs w:val="28"/>
              </w:rPr>
              <w:t xml:space="preserve">’ </w:t>
            </w:r>
            <w:proofErr w:type="spellStart"/>
            <w:r w:rsidRPr="006C1951">
              <w:rPr>
                <w:sz w:val="28"/>
                <w:szCs w:val="28"/>
              </w:rPr>
              <w:t>Shriram</w:t>
            </w:r>
            <w:proofErr w:type="spellEnd"/>
            <w:r w:rsidRPr="006C1951">
              <w:rPr>
                <w:sz w:val="28"/>
                <w:szCs w:val="28"/>
              </w:rPr>
              <w:t xml:space="preserve"> Colony, </w:t>
            </w:r>
            <w:proofErr w:type="spellStart"/>
            <w:r w:rsidRPr="006C1951">
              <w:rPr>
                <w:sz w:val="28"/>
                <w:szCs w:val="28"/>
              </w:rPr>
              <w:t>Shivpuri</w:t>
            </w:r>
            <w:proofErr w:type="spellEnd"/>
            <w:r w:rsidRPr="006C1951">
              <w:rPr>
                <w:sz w:val="28"/>
                <w:szCs w:val="28"/>
              </w:rPr>
              <w:t xml:space="preserve"> (M.P.), 473551</w:t>
            </w: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C1951" w:rsidRPr="006C1951" w:rsidTr="00F428F0">
        <w:tc>
          <w:tcPr>
            <w:tcW w:w="2880" w:type="dxa"/>
          </w:tcPr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Mobile</w:t>
            </w: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Email ID</w:t>
            </w:r>
          </w:p>
        </w:tc>
        <w:tc>
          <w:tcPr>
            <w:tcW w:w="7860" w:type="dxa"/>
          </w:tcPr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8985740241</w:t>
            </w:r>
          </w:p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shruti_kumra@yahoo.com</w:t>
            </w:r>
          </w:p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C1951" w:rsidRPr="006C1951" w:rsidTr="00F428F0">
        <w:tc>
          <w:tcPr>
            <w:tcW w:w="2880" w:type="dxa"/>
          </w:tcPr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Educational Qualifications</w:t>
            </w: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60" w:type="dxa"/>
          </w:tcPr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Secondary School Examination- C.B.S.E., Passed in 1999 with 77.8%</w:t>
            </w:r>
          </w:p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Senior School Certificate Examination- C.B.S.E., Passed in 2001 with 83.8%</w:t>
            </w: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C1951" w:rsidRPr="006C1951" w:rsidTr="00F428F0">
        <w:trPr>
          <w:trHeight w:val="2243"/>
        </w:trPr>
        <w:tc>
          <w:tcPr>
            <w:tcW w:w="2880" w:type="dxa"/>
          </w:tcPr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Professional Qualifications</w:t>
            </w: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(Undergraduate)</w:t>
            </w: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60" w:type="dxa"/>
          </w:tcPr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lastRenderedPageBreak/>
              <w:t>M.B.B.S done from G.R.M.C Gwalior (M.P.).</w:t>
            </w:r>
          </w:p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7"/>
              <w:gridCol w:w="2624"/>
              <w:gridCol w:w="1190"/>
              <w:gridCol w:w="1908"/>
            </w:tblGrid>
            <w:tr w:rsidR="006C1951" w:rsidRPr="006C1951" w:rsidTr="00F428F0">
              <w:tc>
                <w:tcPr>
                  <w:tcW w:w="1907" w:type="dxa"/>
                </w:tcPr>
                <w:p w:rsidR="006C1951" w:rsidRPr="006C1951" w:rsidRDefault="006C1951" w:rsidP="00F428F0">
                  <w:pPr>
                    <w:framePr w:hSpace="180" w:wrap="around" w:hAnchor="margin" w:x="-504" w:y="55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6C1951">
                    <w:rPr>
                      <w:sz w:val="28"/>
                      <w:szCs w:val="28"/>
                    </w:rPr>
                    <w:t>Prof</w:t>
                  </w:r>
                </w:p>
              </w:tc>
              <w:tc>
                <w:tcPr>
                  <w:tcW w:w="2624" w:type="dxa"/>
                </w:tcPr>
                <w:p w:rsidR="006C1951" w:rsidRPr="006C1951" w:rsidRDefault="006C1951" w:rsidP="00F428F0">
                  <w:pPr>
                    <w:framePr w:hSpace="180" w:wrap="around" w:hAnchor="margin" w:x="-504" w:y="55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6C1951">
                    <w:rPr>
                      <w:sz w:val="28"/>
                      <w:szCs w:val="28"/>
                    </w:rPr>
                    <w:t>University</w:t>
                  </w:r>
                </w:p>
              </w:tc>
              <w:tc>
                <w:tcPr>
                  <w:tcW w:w="1190" w:type="dxa"/>
                </w:tcPr>
                <w:p w:rsidR="006C1951" w:rsidRPr="006C1951" w:rsidRDefault="006C1951" w:rsidP="00F428F0">
                  <w:pPr>
                    <w:framePr w:hSpace="180" w:wrap="around" w:hAnchor="margin" w:x="-504" w:y="55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6C1951">
                    <w:rPr>
                      <w:sz w:val="28"/>
                      <w:szCs w:val="28"/>
                    </w:rPr>
                    <w:t>Year</w:t>
                  </w:r>
                </w:p>
              </w:tc>
              <w:tc>
                <w:tcPr>
                  <w:tcW w:w="1908" w:type="dxa"/>
                </w:tcPr>
                <w:p w:rsidR="006C1951" w:rsidRPr="006C1951" w:rsidRDefault="006C1951" w:rsidP="00F428F0">
                  <w:pPr>
                    <w:framePr w:hSpace="180" w:wrap="around" w:hAnchor="margin" w:x="-504" w:y="55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6C1951">
                    <w:rPr>
                      <w:sz w:val="28"/>
                      <w:szCs w:val="28"/>
                    </w:rPr>
                    <w:t>Percentage</w:t>
                  </w:r>
                </w:p>
              </w:tc>
            </w:tr>
            <w:tr w:rsidR="006C1951" w:rsidRPr="006C1951" w:rsidTr="00F428F0">
              <w:tc>
                <w:tcPr>
                  <w:tcW w:w="1907" w:type="dxa"/>
                </w:tcPr>
                <w:p w:rsidR="006C1951" w:rsidRPr="006C1951" w:rsidRDefault="006C1951" w:rsidP="00F428F0">
                  <w:pPr>
                    <w:framePr w:hSpace="180" w:wrap="around" w:hAnchor="margin" w:x="-504" w:y="55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6C1951">
                    <w:rPr>
                      <w:sz w:val="28"/>
                      <w:szCs w:val="28"/>
                    </w:rPr>
                    <w:t>1</w:t>
                  </w:r>
                  <w:r w:rsidRPr="006C1951">
                    <w:rPr>
                      <w:sz w:val="28"/>
                      <w:szCs w:val="28"/>
                      <w:vertAlign w:val="superscript"/>
                    </w:rPr>
                    <w:t>st</w:t>
                  </w:r>
                  <w:r w:rsidRPr="006C1951">
                    <w:rPr>
                      <w:sz w:val="28"/>
                      <w:szCs w:val="28"/>
                    </w:rPr>
                    <w:t xml:space="preserve"> Prof.</w:t>
                  </w:r>
                </w:p>
              </w:tc>
              <w:tc>
                <w:tcPr>
                  <w:tcW w:w="2624" w:type="dxa"/>
                </w:tcPr>
                <w:p w:rsidR="006C1951" w:rsidRPr="006C1951" w:rsidRDefault="006C1951" w:rsidP="00F428F0">
                  <w:pPr>
                    <w:framePr w:hSpace="180" w:wrap="around" w:hAnchor="margin" w:x="-504" w:y="55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6C1951">
                    <w:rPr>
                      <w:sz w:val="28"/>
                      <w:szCs w:val="28"/>
                    </w:rPr>
                    <w:t>JIWAJI UNIVERSITY</w:t>
                  </w:r>
                </w:p>
              </w:tc>
              <w:tc>
                <w:tcPr>
                  <w:tcW w:w="1190" w:type="dxa"/>
                </w:tcPr>
                <w:p w:rsidR="006C1951" w:rsidRPr="006C1951" w:rsidRDefault="006C1951" w:rsidP="00F428F0">
                  <w:pPr>
                    <w:framePr w:hSpace="180" w:wrap="around" w:hAnchor="margin" w:x="-504" w:y="55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6C1951">
                    <w:rPr>
                      <w:sz w:val="28"/>
                      <w:szCs w:val="28"/>
                    </w:rPr>
                    <w:t>2004</w:t>
                  </w:r>
                </w:p>
              </w:tc>
              <w:tc>
                <w:tcPr>
                  <w:tcW w:w="1908" w:type="dxa"/>
                </w:tcPr>
                <w:p w:rsidR="006C1951" w:rsidRPr="006C1951" w:rsidRDefault="006C1951" w:rsidP="00F428F0">
                  <w:pPr>
                    <w:framePr w:hSpace="180" w:wrap="around" w:hAnchor="margin" w:x="-504" w:y="55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6C1951">
                    <w:rPr>
                      <w:sz w:val="28"/>
                      <w:szCs w:val="28"/>
                    </w:rPr>
                    <w:t>65.83%</w:t>
                  </w:r>
                </w:p>
              </w:tc>
            </w:tr>
            <w:tr w:rsidR="006C1951" w:rsidRPr="006C1951" w:rsidTr="00F428F0">
              <w:tc>
                <w:tcPr>
                  <w:tcW w:w="1907" w:type="dxa"/>
                </w:tcPr>
                <w:p w:rsidR="006C1951" w:rsidRPr="006C1951" w:rsidRDefault="006C1951" w:rsidP="00F428F0">
                  <w:pPr>
                    <w:framePr w:hSpace="180" w:wrap="around" w:hAnchor="margin" w:x="-504" w:y="55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6C1951">
                    <w:rPr>
                      <w:sz w:val="28"/>
                      <w:szCs w:val="28"/>
                    </w:rPr>
                    <w:t>2</w:t>
                  </w:r>
                  <w:r w:rsidRPr="006C1951">
                    <w:rPr>
                      <w:sz w:val="28"/>
                      <w:szCs w:val="28"/>
                      <w:vertAlign w:val="superscript"/>
                    </w:rPr>
                    <w:t>nd</w:t>
                  </w:r>
                  <w:r w:rsidRPr="006C1951">
                    <w:rPr>
                      <w:sz w:val="28"/>
                      <w:szCs w:val="28"/>
                    </w:rPr>
                    <w:t xml:space="preserve"> Prof.</w:t>
                  </w:r>
                </w:p>
              </w:tc>
              <w:tc>
                <w:tcPr>
                  <w:tcW w:w="2624" w:type="dxa"/>
                </w:tcPr>
                <w:p w:rsidR="006C1951" w:rsidRPr="006C1951" w:rsidRDefault="006C1951" w:rsidP="00F428F0">
                  <w:pPr>
                    <w:framePr w:hSpace="180" w:wrap="around" w:hAnchor="margin" w:x="-504" w:y="555"/>
                    <w:rPr>
                      <w:sz w:val="28"/>
                      <w:szCs w:val="28"/>
                    </w:rPr>
                  </w:pPr>
                  <w:r w:rsidRPr="006C1951">
                    <w:rPr>
                      <w:sz w:val="28"/>
                      <w:szCs w:val="28"/>
                    </w:rPr>
                    <w:t>JIWAJI UNIVERSITY</w:t>
                  </w:r>
                </w:p>
              </w:tc>
              <w:tc>
                <w:tcPr>
                  <w:tcW w:w="1190" w:type="dxa"/>
                </w:tcPr>
                <w:p w:rsidR="006C1951" w:rsidRPr="006C1951" w:rsidRDefault="006C1951" w:rsidP="00F428F0">
                  <w:pPr>
                    <w:framePr w:hSpace="180" w:wrap="around" w:hAnchor="margin" w:x="-504" w:y="55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6C1951">
                    <w:rPr>
                      <w:sz w:val="28"/>
                      <w:szCs w:val="28"/>
                    </w:rPr>
                    <w:t>2006</w:t>
                  </w:r>
                </w:p>
              </w:tc>
              <w:tc>
                <w:tcPr>
                  <w:tcW w:w="1908" w:type="dxa"/>
                </w:tcPr>
                <w:p w:rsidR="006C1951" w:rsidRPr="006C1951" w:rsidRDefault="006C1951" w:rsidP="00F428F0">
                  <w:pPr>
                    <w:framePr w:hSpace="180" w:wrap="around" w:hAnchor="margin" w:x="-504" w:y="55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6C1951">
                    <w:rPr>
                      <w:sz w:val="28"/>
                      <w:szCs w:val="28"/>
                    </w:rPr>
                    <w:t>70.0%</w:t>
                  </w:r>
                </w:p>
              </w:tc>
            </w:tr>
            <w:tr w:rsidR="006C1951" w:rsidRPr="006C1951" w:rsidTr="00F428F0">
              <w:tc>
                <w:tcPr>
                  <w:tcW w:w="1907" w:type="dxa"/>
                </w:tcPr>
                <w:p w:rsidR="006C1951" w:rsidRPr="006C1951" w:rsidRDefault="006C1951" w:rsidP="00F428F0">
                  <w:pPr>
                    <w:framePr w:hSpace="180" w:wrap="around" w:hAnchor="margin" w:x="-504" w:y="55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6C1951">
                    <w:rPr>
                      <w:sz w:val="28"/>
                      <w:szCs w:val="28"/>
                    </w:rPr>
                    <w:t>3</w:t>
                  </w:r>
                  <w:r w:rsidRPr="006C1951">
                    <w:rPr>
                      <w:sz w:val="28"/>
                      <w:szCs w:val="28"/>
                      <w:vertAlign w:val="superscript"/>
                    </w:rPr>
                    <w:t>rd</w:t>
                  </w:r>
                  <w:r w:rsidRPr="006C1951">
                    <w:rPr>
                      <w:sz w:val="28"/>
                      <w:szCs w:val="28"/>
                    </w:rPr>
                    <w:t xml:space="preserve"> Prof.</w:t>
                  </w:r>
                </w:p>
              </w:tc>
              <w:tc>
                <w:tcPr>
                  <w:tcW w:w="2624" w:type="dxa"/>
                </w:tcPr>
                <w:p w:rsidR="006C1951" w:rsidRPr="006C1951" w:rsidRDefault="006C1951" w:rsidP="00F428F0">
                  <w:pPr>
                    <w:framePr w:hSpace="180" w:wrap="around" w:hAnchor="margin" w:x="-504" w:y="555"/>
                    <w:rPr>
                      <w:sz w:val="28"/>
                      <w:szCs w:val="28"/>
                    </w:rPr>
                  </w:pPr>
                  <w:r w:rsidRPr="006C1951">
                    <w:rPr>
                      <w:sz w:val="28"/>
                      <w:szCs w:val="28"/>
                    </w:rPr>
                    <w:t>JIWAJI UNIVERSITY</w:t>
                  </w:r>
                </w:p>
              </w:tc>
              <w:tc>
                <w:tcPr>
                  <w:tcW w:w="1190" w:type="dxa"/>
                </w:tcPr>
                <w:p w:rsidR="006C1951" w:rsidRPr="006C1951" w:rsidRDefault="006C1951" w:rsidP="00F428F0">
                  <w:pPr>
                    <w:framePr w:hSpace="180" w:wrap="around" w:hAnchor="margin" w:x="-504" w:y="55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6C1951">
                    <w:rPr>
                      <w:sz w:val="28"/>
                      <w:szCs w:val="28"/>
                    </w:rPr>
                    <w:t>2008</w:t>
                  </w:r>
                </w:p>
              </w:tc>
              <w:tc>
                <w:tcPr>
                  <w:tcW w:w="1908" w:type="dxa"/>
                </w:tcPr>
                <w:p w:rsidR="006C1951" w:rsidRPr="006C1951" w:rsidRDefault="006C1951" w:rsidP="00F428F0">
                  <w:pPr>
                    <w:framePr w:hSpace="180" w:wrap="around" w:hAnchor="margin" w:x="-504" w:y="55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6C1951">
                    <w:rPr>
                      <w:sz w:val="28"/>
                      <w:szCs w:val="28"/>
                    </w:rPr>
                    <w:t>66.76%</w:t>
                  </w:r>
                </w:p>
              </w:tc>
            </w:tr>
          </w:tbl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bCs/>
                <w:sz w:val="28"/>
                <w:szCs w:val="28"/>
              </w:rPr>
              <w:t>Compulsor</w:t>
            </w:r>
            <w:r w:rsidRPr="006C1951">
              <w:rPr>
                <w:sz w:val="28"/>
                <w:szCs w:val="28"/>
              </w:rPr>
              <w:t xml:space="preserve">y Rotatory </w:t>
            </w:r>
            <w:r w:rsidRPr="006C1951">
              <w:rPr>
                <w:bCs/>
                <w:sz w:val="28"/>
                <w:szCs w:val="28"/>
              </w:rPr>
              <w:t>Internship completed from G.R</w:t>
            </w:r>
            <w:r w:rsidRPr="006C1951">
              <w:rPr>
                <w:sz w:val="28"/>
                <w:szCs w:val="28"/>
              </w:rPr>
              <w:t>.M.C, Gwalior, M.P. on 30.03.2009</w:t>
            </w:r>
          </w:p>
        </w:tc>
      </w:tr>
      <w:tr w:rsidR="006C1951" w:rsidRPr="006C1951" w:rsidTr="00F428F0">
        <w:trPr>
          <w:trHeight w:val="2243"/>
        </w:trPr>
        <w:tc>
          <w:tcPr>
            <w:tcW w:w="2880" w:type="dxa"/>
          </w:tcPr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lastRenderedPageBreak/>
              <w:t>Professional Qualifications</w:t>
            </w: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(Postgraduate)</w:t>
            </w: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Medical Registration</w:t>
            </w:r>
          </w:p>
        </w:tc>
        <w:tc>
          <w:tcPr>
            <w:tcW w:w="7860" w:type="dxa"/>
          </w:tcPr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D.N.B. OBGY – (2011-2014), Passed in Dec 2014 (1</w:t>
            </w:r>
            <w:r w:rsidRPr="006C1951">
              <w:rPr>
                <w:sz w:val="28"/>
                <w:szCs w:val="28"/>
                <w:vertAlign w:val="superscript"/>
              </w:rPr>
              <w:t>st</w:t>
            </w:r>
            <w:r w:rsidRPr="006C1951">
              <w:rPr>
                <w:sz w:val="28"/>
                <w:szCs w:val="28"/>
              </w:rPr>
              <w:t xml:space="preserve"> Attempt) </w:t>
            </w:r>
          </w:p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(</w:t>
            </w:r>
            <w:proofErr w:type="spellStart"/>
            <w:r w:rsidRPr="006C1951">
              <w:rPr>
                <w:sz w:val="28"/>
                <w:szCs w:val="28"/>
              </w:rPr>
              <w:t>Kamineni</w:t>
            </w:r>
            <w:proofErr w:type="spellEnd"/>
            <w:r w:rsidRPr="006C1951">
              <w:rPr>
                <w:sz w:val="28"/>
                <w:szCs w:val="28"/>
              </w:rPr>
              <w:t xml:space="preserve"> Hospitals, L.B. Nagar , Hyderabad, Andhra Pradesh)</w:t>
            </w:r>
          </w:p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Thesis topic: VITAMIN D LEVELS IN PREGNANCY AND ITS CORRELATION WITH COMPLICATIONS</w:t>
            </w:r>
          </w:p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MCI: MCI/09-35064 Dated 13.07.2009</w:t>
            </w: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Delhi Medical Council: 73468 Dated 29.10.2015</w:t>
            </w:r>
          </w:p>
          <w:p w:rsidR="006C1951" w:rsidRPr="006C1951" w:rsidRDefault="006C1951" w:rsidP="00F428F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C1951" w:rsidRPr="006C1951" w:rsidTr="00F428F0">
        <w:trPr>
          <w:trHeight w:val="2243"/>
        </w:trPr>
        <w:tc>
          <w:tcPr>
            <w:tcW w:w="2880" w:type="dxa"/>
          </w:tcPr>
          <w:p w:rsidR="006C1951" w:rsidRPr="006C1951" w:rsidRDefault="006C1951" w:rsidP="00F428F0">
            <w:pPr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 xml:space="preserve">Experience </w:t>
            </w:r>
          </w:p>
          <w:p w:rsidR="006C1951" w:rsidRPr="006C1951" w:rsidRDefault="006C1951" w:rsidP="00F428F0">
            <w:pPr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Conferences Attended</w:t>
            </w:r>
          </w:p>
          <w:p w:rsidR="006C1951" w:rsidRPr="006C1951" w:rsidRDefault="006C1951" w:rsidP="00F428F0">
            <w:pPr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rPr>
                <w:sz w:val="28"/>
                <w:szCs w:val="28"/>
              </w:rPr>
            </w:pPr>
          </w:p>
          <w:p w:rsidR="006C1951" w:rsidRDefault="006C1951" w:rsidP="00F428F0">
            <w:pPr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Posters presented</w:t>
            </w:r>
          </w:p>
          <w:p w:rsidR="006C1951" w:rsidRPr="006C1951" w:rsidRDefault="006C1951" w:rsidP="00F428F0">
            <w:pPr>
              <w:rPr>
                <w:sz w:val="28"/>
                <w:szCs w:val="28"/>
              </w:rPr>
            </w:pPr>
          </w:p>
          <w:p w:rsidR="006C1951" w:rsidRDefault="006C1951" w:rsidP="00F428F0">
            <w:pPr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6C1951">
              <w:rPr>
                <w:sz w:val="28"/>
                <w:szCs w:val="28"/>
              </w:rPr>
              <w:t>Research Paper presented</w:t>
            </w:r>
          </w:p>
        </w:tc>
        <w:tc>
          <w:tcPr>
            <w:tcW w:w="7860" w:type="dxa"/>
          </w:tcPr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Senior Resident Mrs. GIRDHARI LAL MATERNITY HOSPITAL</w:t>
            </w:r>
          </w:p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(8/9/2015 to 14/01/2016)</w:t>
            </w:r>
          </w:p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27</w:t>
            </w:r>
            <w:r w:rsidRPr="006C1951">
              <w:rPr>
                <w:sz w:val="28"/>
                <w:szCs w:val="28"/>
                <w:vertAlign w:val="superscript"/>
              </w:rPr>
              <w:t>th</w:t>
            </w:r>
            <w:r w:rsidRPr="006C1951">
              <w:rPr>
                <w:sz w:val="28"/>
                <w:szCs w:val="28"/>
              </w:rPr>
              <w:t xml:space="preserve"> AICC RCOG Annual Conference, 2012, Pune</w:t>
            </w:r>
          </w:p>
          <w:p w:rsidR="006C1951" w:rsidRPr="006C1951" w:rsidRDefault="006C1951" w:rsidP="00F428F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Obstetric Medicine Update, 2012, Fernandez Hospital, Hyderabad</w:t>
            </w:r>
          </w:p>
          <w:p w:rsidR="006C1951" w:rsidRPr="006C1951" w:rsidRDefault="006C1951" w:rsidP="00F428F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56</w:t>
            </w:r>
            <w:r w:rsidRPr="006C1951">
              <w:rPr>
                <w:sz w:val="28"/>
                <w:szCs w:val="28"/>
                <w:vertAlign w:val="superscript"/>
              </w:rPr>
              <w:t>th</w:t>
            </w:r>
            <w:r w:rsidRPr="006C1951">
              <w:rPr>
                <w:sz w:val="28"/>
                <w:szCs w:val="28"/>
              </w:rPr>
              <w:t xml:space="preserve"> All India Congress of Obstetrics &amp; </w:t>
            </w:r>
            <w:proofErr w:type="spellStart"/>
            <w:r w:rsidRPr="006C1951">
              <w:rPr>
                <w:sz w:val="28"/>
                <w:szCs w:val="28"/>
              </w:rPr>
              <w:t>Gynaecology</w:t>
            </w:r>
            <w:proofErr w:type="spellEnd"/>
            <w:r w:rsidRPr="006C1951">
              <w:rPr>
                <w:sz w:val="28"/>
                <w:szCs w:val="28"/>
              </w:rPr>
              <w:t xml:space="preserve"> 2013, Mumbai.</w:t>
            </w:r>
          </w:p>
          <w:p w:rsidR="006C1951" w:rsidRPr="006C1951" w:rsidRDefault="006C1951" w:rsidP="00F428F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16</w:t>
            </w:r>
            <w:r w:rsidRPr="006C1951">
              <w:rPr>
                <w:sz w:val="28"/>
                <w:szCs w:val="28"/>
                <w:vertAlign w:val="superscript"/>
              </w:rPr>
              <w:t>th</w:t>
            </w:r>
            <w:r w:rsidRPr="006C1951">
              <w:rPr>
                <w:sz w:val="28"/>
                <w:szCs w:val="28"/>
              </w:rPr>
              <w:t xml:space="preserve"> Practical Course and CME in Obstetrics &amp; </w:t>
            </w:r>
            <w:proofErr w:type="spellStart"/>
            <w:r w:rsidRPr="006C1951">
              <w:rPr>
                <w:sz w:val="28"/>
                <w:szCs w:val="28"/>
              </w:rPr>
              <w:t>Gynaecology</w:t>
            </w:r>
            <w:proofErr w:type="spellEnd"/>
            <w:r w:rsidRPr="006C1951">
              <w:rPr>
                <w:sz w:val="28"/>
                <w:szCs w:val="28"/>
              </w:rPr>
              <w:t>, 2013, MAMC, New Delhi</w:t>
            </w:r>
          </w:p>
          <w:p w:rsidR="006C1951" w:rsidRPr="006C1951" w:rsidRDefault="006C1951" w:rsidP="00F428F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17</w:t>
            </w:r>
            <w:r w:rsidRPr="006C1951">
              <w:rPr>
                <w:sz w:val="28"/>
                <w:szCs w:val="28"/>
                <w:vertAlign w:val="superscript"/>
              </w:rPr>
              <w:t>th</w:t>
            </w:r>
            <w:r w:rsidRPr="006C1951">
              <w:rPr>
                <w:sz w:val="28"/>
                <w:szCs w:val="28"/>
              </w:rPr>
              <w:t xml:space="preserve"> Practical Course and CME in Obstetrics &amp; </w:t>
            </w:r>
            <w:proofErr w:type="spellStart"/>
            <w:r w:rsidRPr="006C1951">
              <w:rPr>
                <w:sz w:val="28"/>
                <w:szCs w:val="28"/>
              </w:rPr>
              <w:t>Gynaecology</w:t>
            </w:r>
            <w:proofErr w:type="spellEnd"/>
            <w:r w:rsidRPr="006C1951">
              <w:rPr>
                <w:sz w:val="28"/>
                <w:szCs w:val="28"/>
              </w:rPr>
              <w:t>, 2014, MAMC, New Delhi</w:t>
            </w:r>
          </w:p>
          <w:p w:rsidR="006C1951" w:rsidRPr="006C1951" w:rsidRDefault="006C1951" w:rsidP="00F428F0">
            <w:pPr>
              <w:pStyle w:val="ListParagraph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Poster presented in 27</w:t>
            </w:r>
            <w:r w:rsidRPr="006C1951">
              <w:rPr>
                <w:sz w:val="28"/>
                <w:szCs w:val="28"/>
                <w:vertAlign w:val="superscript"/>
              </w:rPr>
              <w:t>th</w:t>
            </w:r>
            <w:r w:rsidRPr="006C1951">
              <w:rPr>
                <w:sz w:val="28"/>
                <w:szCs w:val="28"/>
              </w:rPr>
              <w:t xml:space="preserve"> AICC RCOG Annual Conference, 2012, Pune</w:t>
            </w:r>
          </w:p>
          <w:p w:rsidR="006C1951" w:rsidRPr="006C1951" w:rsidRDefault="006C1951" w:rsidP="00F428F0">
            <w:pPr>
              <w:rPr>
                <w:sz w:val="28"/>
                <w:szCs w:val="28"/>
              </w:rPr>
            </w:pPr>
          </w:p>
          <w:p w:rsidR="006C1951" w:rsidRPr="006C1951" w:rsidRDefault="006C1951" w:rsidP="00F428F0">
            <w:pPr>
              <w:rPr>
                <w:sz w:val="28"/>
                <w:szCs w:val="28"/>
              </w:rPr>
            </w:pPr>
            <w:r w:rsidRPr="006C1951">
              <w:rPr>
                <w:sz w:val="28"/>
                <w:szCs w:val="28"/>
              </w:rPr>
              <w:t>Vitamin-D in pregnancy its correlation with pre-</w:t>
            </w:r>
            <w:proofErr w:type="spellStart"/>
            <w:r w:rsidRPr="006C1951">
              <w:rPr>
                <w:sz w:val="28"/>
                <w:szCs w:val="28"/>
              </w:rPr>
              <w:t>eclampsia</w:t>
            </w:r>
            <w:proofErr w:type="spellEnd"/>
            <w:r w:rsidRPr="006C1951">
              <w:rPr>
                <w:sz w:val="28"/>
                <w:szCs w:val="28"/>
              </w:rPr>
              <w:t xml:space="preserve"> and pre-term birth in XV APCOG-2013, Hyderabad.</w:t>
            </w:r>
          </w:p>
        </w:tc>
      </w:tr>
    </w:tbl>
    <w:p w:rsidR="00313865" w:rsidRPr="006C1951" w:rsidRDefault="006C1951">
      <w:pPr>
        <w:rPr>
          <w:sz w:val="28"/>
          <w:szCs w:val="28"/>
        </w:rPr>
      </w:pPr>
    </w:p>
    <w:sectPr w:rsidR="00313865" w:rsidRPr="006C1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645C"/>
    <w:multiLevelType w:val="hybridMultilevel"/>
    <w:tmpl w:val="DBA013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51"/>
    <w:rsid w:val="0069204B"/>
    <w:rsid w:val="006C1951"/>
    <w:rsid w:val="00D6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9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2016-01-13T13:32:00Z</dcterms:created>
  <dcterms:modified xsi:type="dcterms:W3CDTF">2016-01-13T13:35:00Z</dcterms:modified>
</cp:coreProperties>
</file>